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D7BF" w14:textId="77777777" w:rsidR="00A82AD4" w:rsidRPr="00F20FB2" w:rsidRDefault="00A82AD4" w:rsidP="001135D2">
      <w:pPr>
        <w:widowControl w:val="0"/>
        <w:autoSpaceDE w:val="0"/>
        <w:autoSpaceDN w:val="0"/>
        <w:adjustRightInd w:val="0"/>
        <w:spacing w:line="276" w:lineRule="auto"/>
        <w:jc w:val="both"/>
        <w:rPr>
          <w:rFonts w:asciiTheme="majorBidi" w:hAnsiTheme="majorBidi" w:cstheme="majorBidi"/>
          <w:sz w:val="28"/>
          <w:szCs w:val="28"/>
        </w:rPr>
      </w:pPr>
    </w:p>
    <w:p w14:paraId="3387B520" w14:textId="13FB97B9" w:rsidR="00411DF2" w:rsidRPr="00F20FB2" w:rsidRDefault="00411DF2"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RESULTS: </w:t>
      </w:r>
      <w:r w:rsidR="009D719A" w:rsidRPr="00F20FB2">
        <w:rPr>
          <w:rFonts w:asciiTheme="majorBidi" w:hAnsiTheme="majorBidi" w:cstheme="majorBidi"/>
          <w:sz w:val="28"/>
          <w:szCs w:val="28"/>
        </w:rPr>
        <w:t>CONTEMPORARY</w:t>
      </w:r>
      <w:r w:rsidR="001806F0" w:rsidRPr="00F20FB2">
        <w:rPr>
          <w:rFonts w:asciiTheme="majorBidi" w:hAnsiTheme="majorBidi" w:cstheme="majorBidi"/>
          <w:sz w:val="28"/>
          <w:szCs w:val="28"/>
        </w:rPr>
        <w:t xml:space="preserve"> IRANIAN ART</w:t>
      </w:r>
      <w:r w:rsidRPr="00F20FB2">
        <w:rPr>
          <w:rFonts w:asciiTheme="majorBidi" w:hAnsiTheme="majorBidi" w:cstheme="majorBidi"/>
          <w:sz w:val="28"/>
          <w:szCs w:val="28"/>
        </w:rPr>
        <w:t xml:space="preserve">, TEHRAN, </w:t>
      </w:r>
      <w:r w:rsidR="009D719A" w:rsidRPr="00F20FB2">
        <w:rPr>
          <w:rFonts w:asciiTheme="majorBidi" w:hAnsiTheme="majorBidi" w:cstheme="majorBidi"/>
          <w:sz w:val="28"/>
          <w:szCs w:val="28"/>
        </w:rPr>
        <w:t>J</w:t>
      </w:r>
      <w:r w:rsidR="00991D11" w:rsidRPr="00F20FB2">
        <w:rPr>
          <w:rFonts w:asciiTheme="majorBidi" w:hAnsiTheme="majorBidi" w:cstheme="majorBidi"/>
          <w:sz w:val="28"/>
          <w:szCs w:val="28"/>
        </w:rPr>
        <w:t>A</w:t>
      </w:r>
      <w:r w:rsidR="009D719A" w:rsidRPr="00F20FB2">
        <w:rPr>
          <w:rFonts w:asciiTheme="majorBidi" w:hAnsiTheme="majorBidi" w:cstheme="majorBidi"/>
          <w:sz w:val="28"/>
          <w:szCs w:val="28"/>
        </w:rPr>
        <w:t>N</w:t>
      </w:r>
      <w:r w:rsidRPr="00F20FB2">
        <w:rPr>
          <w:rFonts w:asciiTheme="majorBidi" w:hAnsiTheme="majorBidi" w:cstheme="majorBidi"/>
          <w:sz w:val="28"/>
          <w:szCs w:val="28"/>
        </w:rPr>
        <w:t xml:space="preserve"> </w:t>
      </w:r>
      <w:r w:rsidR="00991D11" w:rsidRPr="00F20FB2">
        <w:rPr>
          <w:rFonts w:asciiTheme="majorBidi" w:hAnsiTheme="majorBidi" w:cstheme="majorBidi"/>
          <w:sz w:val="28"/>
          <w:szCs w:val="28"/>
        </w:rPr>
        <w:t>12</w:t>
      </w:r>
      <w:r w:rsidRPr="00F20FB2">
        <w:rPr>
          <w:rFonts w:asciiTheme="majorBidi" w:hAnsiTheme="majorBidi" w:cstheme="majorBidi"/>
          <w:sz w:val="28"/>
          <w:szCs w:val="28"/>
        </w:rPr>
        <w:t xml:space="preserve"> 201</w:t>
      </w:r>
      <w:r w:rsidR="00991D11" w:rsidRPr="00F20FB2">
        <w:rPr>
          <w:rFonts w:asciiTheme="majorBidi" w:hAnsiTheme="majorBidi" w:cstheme="majorBidi"/>
          <w:sz w:val="28"/>
          <w:szCs w:val="28"/>
        </w:rPr>
        <w:t>8</w:t>
      </w:r>
      <w:r w:rsidRPr="00F20FB2">
        <w:rPr>
          <w:rFonts w:asciiTheme="majorBidi" w:hAnsiTheme="majorBidi" w:cstheme="majorBidi"/>
          <w:sz w:val="28"/>
          <w:szCs w:val="28"/>
        </w:rPr>
        <w:t xml:space="preserve"> </w:t>
      </w:r>
    </w:p>
    <w:p w14:paraId="783C500F" w14:textId="4DB17507" w:rsidR="00411DF2" w:rsidRPr="00F20FB2" w:rsidRDefault="00411DF2" w:rsidP="00E56B8F">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TEHRAN: </w:t>
      </w:r>
      <w:r w:rsidR="00991D11" w:rsidRPr="00F20FB2">
        <w:rPr>
          <w:rFonts w:asciiTheme="majorBidi" w:hAnsiTheme="majorBidi" w:cstheme="majorBidi"/>
          <w:sz w:val="28"/>
          <w:szCs w:val="28"/>
        </w:rPr>
        <w:t>C</w:t>
      </w:r>
      <w:r w:rsidR="00E56B8F" w:rsidRPr="00F20FB2">
        <w:rPr>
          <w:rFonts w:asciiTheme="majorBidi" w:hAnsiTheme="majorBidi" w:cstheme="majorBidi"/>
          <w:sz w:val="28"/>
          <w:szCs w:val="28"/>
        </w:rPr>
        <w:t>ONTEMPORARY</w:t>
      </w:r>
      <w:r w:rsidR="001806F0" w:rsidRPr="00F20FB2">
        <w:rPr>
          <w:rFonts w:asciiTheme="majorBidi" w:hAnsiTheme="majorBidi" w:cstheme="majorBidi"/>
          <w:sz w:val="28"/>
          <w:szCs w:val="28"/>
        </w:rPr>
        <w:t xml:space="preserve"> IRANIAN ART</w:t>
      </w:r>
      <w:r w:rsidRPr="00F20FB2">
        <w:rPr>
          <w:rFonts w:asciiTheme="majorBidi" w:hAnsiTheme="majorBidi" w:cstheme="majorBidi"/>
          <w:sz w:val="28"/>
          <w:szCs w:val="28"/>
        </w:rPr>
        <w:t xml:space="preserve"> </w:t>
      </w:r>
    </w:p>
    <w:p w14:paraId="3CD83B92" w14:textId="684D3526" w:rsidR="00411DF2" w:rsidRPr="00F20FB2" w:rsidRDefault="00411DF2" w:rsidP="005166AD">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Tehran – Iran, </w:t>
      </w:r>
      <w:r w:rsidR="00991D11" w:rsidRPr="00F20FB2">
        <w:rPr>
          <w:rFonts w:asciiTheme="majorBidi" w:hAnsiTheme="majorBidi" w:cstheme="majorBidi"/>
          <w:sz w:val="28"/>
          <w:szCs w:val="28"/>
        </w:rPr>
        <w:t>Jan</w:t>
      </w:r>
      <w:r w:rsidRPr="00F20FB2">
        <w:rPr>
          <w:rFonts w:asciiTheme="majorBidi" w:hAnsiTheme="majorBidi" w:cstheme="majorBidi"/>
          <w:sz w:val="28"/>
          <w:szCs w:val="28"/>
        </w:rPr>
        <w:t xml:space="preserve"> </w:t>
      </w:r>
      <w:r w:rsidR="005166AD" w:rsidRPr="00F20FB2">
        <w:rPr>
          <w:rFonts w:asciiTheme="majorBidi" w:hAnsiTheme="majorBidi" w:cstheme="majorBidi"/>
          <w:sz w:val="28"/>
          <w:szCs w:val="28"/>
        </w:rPr>
        <w:t>12</w:t>
      </w:r>
      <w:r w:rsidRPr="00F20FB2">
        <w:rPr>
          <w:rFonts w:asciiTheme="majorBidi" w:hAnsiTheme="majorBidi" w:cstheme="majorBidi"/>
          <w:sz w:val="28"/>
          <w:szCs w:val="28"/>
        </w:rPr>
        <w:t xml:space="preserve"> 201</w:t>
      </w:r>
      <w:r w:rsidR="00991D11" w:rsidRPr="00F20FB2">
        <w:rPr>
          <w:rFonts w:asciiTheme="majorBidi" w:hAnsiTheme="majorBidi" w:cstheme="majorBidi"/>
          <w:sz w:val="28"/>
          <w:szCs w:val="28"/>
        </w:rPr>
        <w:t>8</w:t>
      </w:r>
      <w:r w:rsidRPr="00F20FB2">
        <w:rPr>
          <w:rFonts w:asciiTheme="majorBidi" w:hAnsiTheme="majorBidi" w:cstheme="majorBidi"/>
          <w:sz w:val="28"/>
          <w:szCs w:val="28"/>
        </w:rPr>
        <w:t xml:space="preserve"> Auctioneer: Hossein </w:t>
      </w:r>
      <w:proofErr w:type="spellStart"/>
      <w:r w:rsidRPr="00F20FB2">
        <w:rPr>
          <w:rFonts w:asciiTheme="majorBidi" w:hAnsiTheme="majorBidi" w:cstheme="majorBidi"/>
          <w:sz w:val="28"/>
          <w:szCs w:val="28"/>
        </w:rPr>
        <w:t>Pakdel</w:t>
      </w:r>
      <w:proofErr w:type="spellEnd"/>
      <w:r w:rsidRPr="00F20FB2">
        <w:rPr>
          <w:rFonts w:asciiTheme="majorBidi" w:hAnsiTheme="majorBidi" w:cstheme="majorBidi"/>
          <w:sz w:val="28"/>
          <w:szCs w:val="28"/>
        </w:rPr>
        <w:t xml:space="preserve"> </w:t>
      </w:r>
    </w:p>
    <w:p w14:paraId="7C0F0D4C" w14:textId="77777777" w:rsidR="00F138B3" w:rsidRPr="00F20FB2" w:rsidRDefault="00F138B3" w:rsidP="001135D2">
      <w:pPr>
        <w:widowControl w:val="0"/>
        <w:autoSpaceDE w:val="0"/>
        <w:autoSpaceDN w:val="0"/>
        <w:adjustRightInd w:val="0"/>
        <w:spacing w:line="276" w:lineRule="auto"/>
        <w:jc w:val="both"/>
        <w:rPr>
          <w:rFonts w:asciiTheme="majorBidi" w:hAnsiTheme="majorBidi" w:cstheme="majorBidi"/>
          <w:sz w:val="28"/>
          <w:szCs w:val="28"/>
        </w:rPr>
      </w:pPr>
    </w:p>
    <w:p w14:paraId="0D5E672C" w14:textId="7539BB7F" w:rsidR="00411DF2" w:rsidRPr="00F20FB2" w:rsidRDefault="00411DF2"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The Tehran Auction Held its </w:t>
      </w:r>
      <w:r w:rsidR="00991D11" w:rsidRPr="00F20FB2">
        <w:rPr>
          <w:rFonts w:asciiTheme="majorBidi" w:hAnsiTheme="majorBidi" w:cstheme="majorBidi"/>
          <w:sz w:val="28"/>
          <w:szCs w:val="28"/>
        </w:rPr>
        <w:t>8</w:t>
      </w:r>
      <w:r w:rsidR="00991D11" w:rsidRPr="00F20FB2">
        <w:rPr>
          <w:rFonts w:asciiTheme="majorBidi" w:hAnsiTheme="majorBidi" w:cstheme="majorBidi"/>
          <w:sz w:val="28"/>
          <w:szCs w:val="28"/>
          <w:vertAlign w:val="superscript"/>
        </w:rPr>
        <w:t>th</w:t>
      </w:r>
      <w:r w:rsidRPr="00F20FB2">
        <w:rPr>
          <w:rFonts w:asciiTheme="majorBidi" w:hAnsiTheme="majorBidi" w:cstheme="majorBidi"/>
          <w:position w:val="13"/>
          <w:sz w:val="28"/>
          <w:szCs w:val="28"/>
        </w:rPr>
        <w:t xml:space="preserve"> </w:t>
      </w:r>
      <w:r w:rsidRPr="00F20FB2">
        <w:rPr>
          <w:rFonts w:asciiTheme="majorBidi" w:hAnsiTheme="majorBidi" w:cstheme="majorBidi"/>
          <w:sz w:val="28"/>
          <w:szCs w:val="28"/>
        </w:rPr>
        <w:t xml:space="preserve">Auction presenting </w:t>
      </w:r>
      <w:r w:rsidR="00991D11" w:rsidRPr="00F20FB2">
        <w:rPr>
          <w:rFonts w:asciiTheme="majorBidi" w:hAnsiTheme="majorBidi" w:cstheme="majorBidi"/>
          <w:sz w:val="28"/>
          <w:szCs w:val="28"/>
        </w:rPr>
        <w:t>Contemporary</w:t>
      </w:r>
      <w:r w:rsidR="00D47C06" w:rsidRPr="00F20FB2">
        <w:rPr>
          <w:rFonts w:asciiTheme="majorBidi" w:hAnsiTheme="majorBidi" w:cstheme="majorBidi"/>
          <w:sz w:val="28"/>
          <w:szCs w:val="28"/>
        </w:rPr>
        <w:t xml:space="preserve"> Iranian</w:t>
      </w:r>
      <w:r w:rsidR="0019735C" w:rsidRPr="00F20FB2">
        <w:rPr>
          <w:rFonts w:asciiTheme="majorBidi" w:hAnsiTheme="majorBidi" w:cstheme="majorBidi"/>
          <w:sz w:val="28"/>
          <w:szCs w:val="28"/>
        </w:rPr>
        <w:t xml:space="preserve"> Art at t</w:t>
      </w:r>
      <w:r w:rsidRPr="00F20FB2">
        <w:rPr>
          <w:rFonts w:asciiTheme="majorBidi" w:hAnsiTheme="majorBidi" w:cstheme="majorBidi"/>
          <w:sz w:val="28"/>
          <w:szCs w:val="28"/>
        </w:rPr>
        <w:t xml:space="preserve">he </w:t>
      </w:r>
      <w:proofErr w:type="spellStart"/>
      <w:r w:rsidRPr="00F20FB2">
        <w:rPr>
          <w:rFonts w:asciiTheme="majorBidi" w:hAnsiTheme="majorBidi" w:cstheme="majorBidi"/>
          <w:sz w:val="28"/>
          <w:szCs w:val="28"/>
        </w:rPr>
        <w:t>Parsian</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Azadi</w:t>
      </w:r>
      <w:proofErr w:type="spellEnd"/>
      <w:r w:rsidRPr="00F20FB2">
        <w:rPr>
          <w:rFonts w:asciiTheme="majorBidi" w:hAnsiTheme="majorBidi" w:cstheme="majorBidi"/>
          <w:sz w:val="28"/>
          <w:szCs w:val="28"/>
        </w:rPr>
        <w:t xml:space="preserve"> Hotel, Tehran, Iran </w:t>
      </w:r>
    </w:p>
    <w:p w14:paraId="42DAED86" w14:textId="77777777" w:rsidR="00E56B8F" w:rsidRPr="00F20FB2" w:rsidRDefault="00E56B8F" w:rsidP="001135D2">
      <w:pPr>
        <w:widowControl w:val="0"/>
        <w:autoSpaceDE w:val="0"/>
        <w:autoSpaceDN w:val="0"/>
        <w:adjustRightInd w:val="0"/>
        <w:spacing w:line="276" w:lineRule="auto"/>
        <w:jc w:val="both"/>
        <w:rPr>
          <w:rFonts w:asciiTheme="majorBidi" w:hAnsiTheme="majorBidi" w:cstheme="majorBidi"/>
          <w:sz w:val="28"/>
          <w:szCs w:val="28"/>
        </w:rPr>
      </w:pPr>
    </w:p>
    <w:p w14:paraId="3C4E7117" w14:textId="7657FDBC" w:rsidR="00D47C06" w:rsidRPr="00F20FB2" w:rsidRDefault="00D47C06"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THE TEHRAN AUCTION ACHIEVED A TOTAL</w:t>
      </w:r>
      <w:r w:rsidR="00E56B8F" w:rsidRPr="00F20FB2">
        <w:rPr>
          <w:rFonts w:asciiTheme="majorBidi" w:hAnsiTheme="majorBidi" w:cstheme="majorBidi"/>
          <w:sz w:val="28"/>
          <w:szCs w:val="28"/>
        </w:rPr>
        <w:t xml:space="preserve"> OF</w:t>
      </w:r>
      <w:r w:rsidRPr="00F20FB2">
        <w:rPr>
          <w:rFonts w:asciiTheme="majorBidi" w:hAnsiTheme="majorBidi" w:cstheme="majorBidi"/>
          <w:sz w:val="28"/>
          <w:szCs w:val="28"/>
        </w:rPr>
        <w:t xml:space="preserve"> </w:t>
      </w:r>
      <w:r w:rsidR="00F138B3" w:rsidRPr="00F20FB2">
        <w:rPr>
          <w:rFonts w:asciiTheme="majorBidi" w:hAnsiTheme="majorBidi" w:cstheme="majorBidi"/>
          <w:sz w:val="28"/>
          <w:szCs w:val="28"/>
        </w:rPr>
        <w:t>JUST OVER</w:t>
      </w:r>
      <w:r w:rsidR="00A27BCC" w:rsidRPr="00F20FB2">
        <w:rPr>
          <w:rFonts w:asciiTheme="majorBidi" w:hAnsiTheme="majorBidi" w:cstheme="majorBidi"/>
          <w:sz w:val="28"/>
          <w:szCs w:val="28"/>
        </w:rPr>
        <w:t xml:space="preserve"> </w:t>
      </w:r>
      <w:r w:rsidR="00991D11" w:rsidRPr="00F20FB2">
        <w:rPr>
          <w:rFonts w:asciiTheme="majorBidi" w:hAnsiTheme="majorBidi" w:cstheme="majorBidi"/>
          <w:sz w:val="28"/>
          <w:szCs w:val="28"/>
        </w:rPr>
        <w:t>3</w:t>
      </w:r>
      <w:r w:rsidR="00A27BCC" w:rsidRPr="00F20FB2">
        <w:rPr>
          <w:rFonts w:asciiTheme="majorBidi" w:hAnsiTheme="majorBidi" w:cstheme="majorBidi"/>
          <w:sz w:val="28"/>
          <w:szCs w:val="28"/>
        </w:rPr>
        <w:t>,</w:t>
      </w:r>
      <w:r w:rsidR="00991D11" w:rsidRPr="00F20FB2">
        <w:rPr>
          <w:rFonts w:asciiTheme="majorBidi" w:hAnsiTheme="majorBidi" w:cstheme="majorBidi"/>
          <w:sz w:val="28"/>
          <w:szCs w:val="28"/>
        </w:rPr>
        <w:t>480</w:t>
      </w:r>
      <w:r w:rsidR="00A27BCC" w:rsidRPr="00F20FB2">
        <w:rPr>
          <w:rFonts w:asciiTheme="majorBidi" w:hAnsiTheme="majorBidi" w:cstheme="majorBidi"/>
          <w:sz w:val="28"/>
          <w:szCs w:val="28"/>
        </w:rPr>
        <w:t xml:space="preserve">,000 </w:t>
      </w:r>
      <w:r w:rsidR="00E56B8F" w:rsidRPr="00F20FB2">
        <w:rPr>
          <w:rFonts w:asciiTheme="majorBidi" w:hAnsiTheme="majorBidi" w:cstheme="majorBidi"/>
          <w:sz w:val="28"/>
          <w:szCs w:val="28"/>
        </w:rPr>
        <w:t>USD IN SALES.</w:t>
      </w:r>
    </w:p>
    <w:p w14:paraId="79A8B568" w14:textId="326B2406" w:rsidR="00411DF2" w:rsidRPr="00F20FB2" w:rsidRDefault="00E56B8F" w:rsidP="00E56B8F">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ALL 120</w:t>
      </w:r>
      <w:r w:rsidR="00411DF2" w:rsidRPr="00F20FB2">
        <w:rPr>
          <w:rFonts w:asciiTheme="majorBidi" w:hAnsiTheme="majorBidi" w:cstheme="majorBidi"/>
          <w:sz w:val="28"/>
          <w:szCs w:val="28"/>
        </w:rPr>
        <w:t xml:space="preserve"> LO</w:t>
      </w:r>
      <w:r w:rsidR="00D47C06" w:rsidRPr="00F20FB2">
        <w:rPr>
          <w:rFonts w:asciiTheme="majorBidi" w:hAnsiTheme="majorBidi" w:cstheme="majorBidi"/>
          <w:sz w:val="28"/>
          <w:szCs w:val="28"/>
        </w:rPr>
        <w:t xml:space="preserve">TS PRESENTED AT THE AUCTION </w:t>
      </w:r>
      <w:r w:rsidR="00411DF2" w:rsidRPr="00F20FB2">
        <w:rPr>
          <w:rFonts w:asciiTheme="majorBidi" w:hAnsiTheme="majorBidi" w:cstheme="majorBidi"/>
          <w:sz w:val="28"/>
          <w:szCs w:val="28"/>
        </w:rPr>
        <w:t>WERE SOLD</w:t>
      </w:r>
      <w:r w:rsidRPr="00F20FB2">
        <w:rPr>
          <w:rFonts w:asciiTheme="majorBidi" w:hAnsiTheme="majorBidi" w:cstheme="majorBidi"/>
          <w:sz w:val="28"/>
          <w:szCs w:val="28"/>
        </w:rPr>
        <w:t xml:space="preserve"> (2 LOTS SOLD AFTER SALE)</w:t>
      </w:r>
      <w:r w:rsidR="00411DF2" w:rsidRPr="00F20FB2">
        <w:rPr>
          <w:rFonts w:asciiTheme="majorBidi" w:hAnsiTheme="majorBidi" w:cstheme="majorBidi"/>
          <w:sz w:val="28"/>
          <w:szCs w:val="28"/>
        </w:rPr>
        <w:t xml:space="preserve"> </w:t>
      </w:r>
      <w:r w:rsidR="003C22EB">
        <w:rPr>
          <w:rFonts w:asciiTheme="majorBidi" w:hAnsiTheme="majorBidi" w:cstheme="majorBidi"/>
          <w:sz w:val="28"/>
          <w:szCs w:val="28"/>
        </w:rPr>
        <w:t>SETTING A RECORD OF 100% LOTS SOLD.</w:t>
      </w:r>
    </w:p>
    <w:p w14:paraId="58446059" w14:textId="77777777" w:rsidR="00411DF2" w:rsidRPr="00F20FB2" w:rsidRDefault="00411DF2"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THIS YEARS AUCTION INCLUDED MANY FIRST TIME BIDDERES WHO PROVED A PROMISSING FUTURE FOR THE MARKET. </w:t>
      </w:r>
    </w:p>
    <w:p w14:paraId="6927DF8E" w14:textId="3BBBCE54" w:rsidR="00411DF2" w:rsidRPr="00F20FB2" w:rsidRDefault="00411DF2" w:rsidP="00E56B8F">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STRONG BIDDING CONFIRMS THAT THE AUCTION EXCEEDED ITS EXPECTATIONS AND SEVERAL ARTIST</w:t>
      </w:r>
      <w:r w:rsidR="00E56B8F" w:rsidRPr="00F20FB2">
        <w:rPr>
          <w:rFonts w:asciiTheme="majorBidi" w:hAnsiTheme="majorBidi" w:cstheme="majorBidi"/>
          <w:sz w:val="28"/>
          <w:szCs w:val="28"/>
        </w:rPr>
        <w:t xml:space="preserve"> NATIONAL RECORDS WERE SET INCLUDING MONIR FARMANFARMAIAN, FARHAD MOSHIRI AND Y.</w:t>
      </w:r>
      <w:proofErr w:type="gramStart"/>
      <w:r w:rsidR="00E56B8F" w:rsidRPr="00F20FB2">
        <w:rPr>
          <w:rFonts w:asciiTheme="majorBidi" w:hAnsiTheme="majorBidi" w:cstheme="majorBidi"/>
          <w:sz w:val="28"/>
          <w:szCs w:val="28"/>
        </w:rPr>
        <w:t>Z.KAMI</w:t>
      </w:r>
      <w:proofErr w:type="gramEnd"/>
      <w:r w:rsidR="00E56B8F" w:rsidRPr="00F20FB2">
        <w:rPr>
          <w:rFonts w:asciiTheme="majorBidi" w:hAnsiTheme="majorBidi" w:cstheme="majorBidi"/>
          <w:sz w:val="28"/>
          <w:szCs w:val="28"/>
        </w:rPr>
        <w:t>.</w:t>
      </w:r>
    </w:p>
    <w:p w14:paraId="39B8379B" w14:textId="2AFD7EE7" w:rsidR="00411DF2" w:rsidRPr="00F20FB2" w:rsidRDefault="00411DF2" w:rsidP="003C22EB">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OUT OF THE </w:t>
      </w:r>
      <w:r w:rsidR="00E56B8F" w:rsidRPr="00F20FB2">
        <w:rPr>
          <w:rFonts w:asciiTheme="majorBidi" w:hAnsiTheme="majorBidi" w:cstheme="majorBidi"/>
          <w:sz w:val="28"/>
          <w:szCs w:val="28"/>
        </w:rPr>
        <w:t>180</w:t>
      </w:r>
      <w:r w:rsidR="006B68DC" w:rsidRPr="00F20FB2">
        <w:rPr>
          <w:rFonts w:asciiTheme="majorBidi" w:hAnsiTheme="majorBidi" w:cstheme="majorBidi"/>
          <w:sz w:val="28"/>
          <w:szCs w:val="28"/>
        </w:rPr>
        <w:t xml:space="preserve"> REGISTERED</w:t>
      </w:r>
      <w:r w:rsidRPr="00F20FB2">
        <w:rPr>
          <w:rFonts w:asciiTheme="majorBidi" w:hAnsiTheme="majorBidi" w:cstheme="majorBidi"/>
          <w:sz w:val="28"/>
          <w:szCs w:val="28"/>
        </w:rPr>
        <w:t xml:space="preserve"> BIDDERS IN THE ROOM</w:t>
      </w:r>
      <w:r w:rsidR="00E56B8F" w:rsidRPr="00F20FB2">
        <w:rPr>
          <w:rFonts w:asciiTheme="majorBidi" w:hAnsiTheme="majorBidi" w:cstheme="majorBidi"/>
          <w:sz w:val="28"/>
          <w:szCs w:val="28"/>
        </w:rPr>
        <w:t>,</w:t>
      </w:r>
      <w:r w:rsidRPr="00F20FB2">
        <w:rPr>
          <w:rFonts w:asciiTheme="majorBidi" w:hAnsiTheme="majorBidi" w:cstheme="majorBidi"/>
          <w:sz w:val="28"/>
          <w:szCs w:val="28"/>
        </w:rPr>
        <w:t xml:space="preserve"> </w:t>
      </w:r>
      <w:r w:rsidR="00E56B8F" w:rsidRPr="00F20FB2">
        <w:rPr>
          <w:rFonts w:asciiTheme="majorBidi" w:hAnsiTheme="majorBidi" w:cstheme="majorBidi"/>
          <w:sz w:val="28"/>
          <w:szCs w:val="28"/>
        </w:rPr>
        <w:t>MORE THAN HALF</w:t>
      </w:r>
      <w:r w:rsidRPr="00F20FB2">
        <w:rPr>
          <w:rFonts w:asciiTheme="majorBidi" w:hAnsiTheme="majorBidi" w:cstheme="majorBidi"/>
          <w:sz w:val="28"/>
          <w:szCs w:val="28"/>
        </w:rPr>
        <w:t xml:space="preserve"> WERE FIRST TIME BIDDERS </w:t>
      </w:r>
    </w:p>
    <w:p w14:paraId="6B3A1A29" w14:textId="1BDE5BB7" w:rsidR="00411DF2" w:rsidRPr="00F20FB2" w:rsidRDefault="0039722E" w:rsidP="00E56B8F">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TEHRAN – Over </w:t>
      </w:r>
      <w:r w:rsidR="00E56B8F" w:rsidRPr="00F20FB2">
        <w:rPr>
          <w:rFonts w:asciiTheme="majorBidi" w:hAnsiTheme="majorBidi" w:cstheme="majorBidi"/>
          <w:sz w:val="28"/>
          <w:szCs w:val="28"/>
        </w:rPr>
        <w:t>7</w:t>
      </w:r>
      <w:r w:rsidRPr="00F20FB2">
        <w:rPr>
          <w:rFonts w:asciiTheme="majorBidi" w:hAnsiTheme="majorBidi" w:cstheme="majorBidi"/>
          <w:sz w:val="28"/>
          <w:szCs w:val="28"/>
        </w:rPr>
        <w:t>00</w:t>
      </w:r>
      <w:r w:rsidR="00411DF2" w:rsidRPr="00F20FB2">
        <w:rPr>
          <w:rFonts w:asciiTheme="majorBidi" w:hAnsiTheme="majorBidi" w:cstheme="majorBidi"/>
          <w:sz w:val="28"/>
          <w:szCs w:val="28"/>
        </w:rPr>
        <w:t xml:space="preserve"> enthusiastic art </w:t>
      </w:r>
      <w:r w:rsidR="0023368B" w:rsidRPr="00F20FB2">
        <w:rPr>
          <w:rFonts w:asciiTheme="majorBidi" w:hAnsiTheme="majorBidi" w:cstheme="majorBidi"/>
          <w:sz w:val="28"/>
          <w:szCs w:val="28"/>
        </w:rPr>
        <w:t>lovers and collectors</w:t>
      </w:r>
      <w:r w:rsidR="00411DF2" w:rsidRPr="00F20FB2">
        <w:rPr>
          <w:rFonts w:asciiTheme="majorBidi" w:hAnsiTheme="majorBidi" w:cstheme="majorBidi"/>
          <w:sz w:val="28"/>
          <w:szCs w:val="28"/>
        </w:rPr>
        <w:t xml:space="preserve"> of </w:t>
      </w:r>
      <w:r w:rsidR="00E60ADD" w:rsidRPr="00F20FB2">
        <w:rPr>
          <w:rFonts w:asciiTheme="majorBidi" w:hAnsiTheme="majorBidi" w:cstheme="majorBidi"/>
          <w:sz w:val="28"/>
          <w:szCs w:val="28"/>
        </w:rPr>
        <w:t>contemporary</w:t>
      </w:r>
      <w:r w:rsidR="0023368B" w:rsidRPr="00F20FB2">
        <w:rPr>
          <w:rFonts w:asciiTheme="majorBidi" w:hAnsiTheme="majorBidi" w:cstheme="majorBidi"/>
          <w:sz w:val="28"/>
          <w:szCs w:val="28"/>
        </w:rPr>
        <w:t xml:space="preserve"> art </w:t>
      </w:r>
      <w:r w:rsidR="00411DF2" w:rsidRPr="00F20FB2">
        <w:rPr>
          <w:rFonts w:asciiTheme="majorBidi" w:hAnsiTheme="majorBidi" w:cstheme="majorBidi"/>
          <w:sz w:val="28"/>
          <w:szCs w:val="28"/>
        </w:rPr>
        <w:t xml:space="preserve">were present at the </w:t>
      </w:r>
      <w:r w:rsidR="00E60ADD" w:rsidRPr="00F20FB2">
        <w:rPr>
          <w:rFonts w:asciiTheme="majorBidi" w:hAnsiTheme="majorBidi" w:cstheme="majorBidi"/>
          <w:sz w:val="28"/>
          <w:szCs w:val="28"/>
        </w:rPr>
        <w:t>8</w:t>
      </w:r>
      <w:r w:rsidR="00E60ADD" w:rsidRPr="00F20FB2">
        <w:rPr>
          <w:rFonts w:asciiTheme="majorBidi" w:hAnsiTheme="majorBidi" w:cstheme="majorBidi"/>
          <w:sz w:val="28"/>
          <w:szCs w:val="28"/>
          <w:vertAlign w:val="superscript"/>
        </w:rPr>
        <w:t>th</w:t>
      </w:r>
      <w:r w:rsidR="00411DF2" w:rsidRPr="00F20FB2">
        <w:rPr>
          <w:rFonts w:asciiTheme="majorBidi" w:hAnsiTheme="majorBidi" w:cstheme="majorBidi"/>
          <w:position w:val="13"/>
          <w:sz w:val="28"/>
          <w:szCs w:val="28"/>
        </w:rPr>
        <w:t xml:space="preserve"> </w:t>
      </w:r>
      <w:r w:rsidR="00411DF2" w:rsidRPr="00F20FB2">
        <w:rPr>
          <w:rFonts w:asciiTheme="majorBidi" w:hAnsiTheme="majorBidi" w:cstheme="majorBidi"/>
          <w:sz w:val="28"/>
          <w:szCs w:val="28"/>
        </w:rPr>
        <w:t xml:space="preserve">TEHRAN AUCTION and drove the total sales up by almost </w:t>
      </w:r>
      <w:r w:rsidR="00E56B8F" w:rsidRPr="00F20FB2">
        <w:rPr>
          <w:rFonts w:asciiTheme="majorBidi" w:hAnsiTheme="majorBidi" w:cstheme="majorBidi"/>
          <w:sz w:val="28"/>
          <w:szCs w:val="28"/>
        </w:rPr>
        <w:t>30</w:t>
      </w:r>
      <w:r w:rsidR="00497180" w:rsidRPr="00F20FB2">
        <w:rPr>
          <w:rFonts w:asciiTheme="majorBidi" w:hAnsiTheme="majorBidi" w:cstheme="majorBidi"/>
          <w:sz w:val="28"/>
          <w:szCs w:val="28"/>
        </w:rPr>
        <w:t xml:space="preserve">% above the estimates. </w:t>
      </w:r>
      <w:r w:rsidR="00E60ADD" w:rsidRPr="00F20FB2">
        <w:rPr>
          <w:rFonts w:asciiTheme="majorBidi" w:hAnsiTheme="majorBidi" w:cstheme="majorBidi"/>
          <w:sz w:val="28"/>
          <w:szCs w:val="28"/>
        </w:rPr>
        <w:t>120</w:t>
      </w:r>
      <w:r w:rsidR="00411DF2" w:rsidRPr="00F20FB2">
        <w:rPr>
          <w:rFonts w:asciiTheme="majorBidi" w:hAnsiTheme="majorBidi" w:cstheme="majorBidi"/>
          <w:sz w:val="28"/>
          <w:szCs w:val="28"/>
        </w:rPr>
        <w:t xml:space="preserve"> works of art by </w:t>
      </w:r>
      <w:r w:rsidR="003876D5" w:rsidRPr="00F20FB2">
        <w:rPr>
          <w:rFonts w:asciiTheme="majorBidi" w:hAnsiTheme="majorBidi" w:cstheme="majorBidi"/>
          <w:sz w:val="28"/>
          <w:szCs w:val="28"/>
        </w:rPr>
        <w:t>110</w:t>
      </w:r>
      <w:r w:rsidR="00411DF2" w:rsidRPr="00F20FB2">
        <w:rPr>
          <w:rFonts w:asciiTheme="majorBidi" w:hAnsiTheme="majorBidi" w:cstheme="majorBidi"/>
          <w:sz w:val="28"/>
          <w:szCs w:val="28"/>
        </w:rPr>
        <w:t xml:space="preserve"> artists; which consisted of </w:t>
      </w:r>
      <w:r w:rsidR="00E56B8F" w:rsidRPr="00F20FB2">
        <w:rPr>
          <w:rFonts w:asciiTheme="majorBidi" w:hAnsiTheme="majorBidi" w:cstheme="majorBidi"/>
          <w:sz w:val="28"/>
          <w:szCs w:val="28"/>
        </w:rPr>
        <w:t>99</w:t>
      </w:r>
      <w:r w:rsidR="00A27BCC" w:rsidRPr="00F20FB2">
        <w:rPr>
          <w:rFonts w:asciiTheme="majorBidi" w:hAnsiTheme="majorBidi" w:cstheme="majorBidi"/>
          <w:sz w:val="28"/>
          <w:szCs w:val="28"/>
        </w:rPr>
        <w:t xml:space="preserve"> </w:t>
      </w:r>
      <w:r w:rsidR="00411DF2" w:rsidRPr="00F20FB2">
        <w:rPr>
          <w:rFonts w:asciiTheme="majorBidi" w:hAnsiTheme="majorBidi" w:cstheme="majorBidi"/>
          <w:sz w:val="28"/>
          <w:szCs w:val="28"/>
        </w:rPr>
        <w:t xml:space="preserve">paintings, </w:t>
      </w:r>
      <w:r w:rsidR="00E60ADD" w:rsidRPr="00F20FB2">
        <w:rPr>
          <w:rFonts w:asciiTheme="majorBidi" w:hAnsiTheme="majorBidi" w:cstheme="majorBidi"/>
          <w:sz w:val="28"/>
          <w:szCs w:val="28"/>
        </w:rPr>
        <w:t>15</w:t>
      </w:r>
      <w:r w:rsidR="00411DF2" w:rsidRPr="00F20FB2">
        <w:rPr>
          <w:rFonts w:asciiTheme="majorBidi" w:hAnsiTheme="majorBidi" w:cstheme="majorBidi"/>
          <w:sz w:val="28"/>
          <w:szCs w:val="28"/>
        </w:rPr>
        <w:t xml:space="preserve"> sculptures</w:t>
      </w:r>
      <w:r w:rsidR="00E56B8F" w:rsidRPr="00F20FB2">
        <w:rPr>
          <w:rFonts w:asciiTheme="majorBidi" w:hAnsiTheme="majorBidi" w:cstheme="majorBidi"/>
          <w:sz w:val="28"/>
          <w:szCs w:val="28"/>
        </w:rPr>
        <w:t xml:space="preserve"> and</w:t>
      </w:r>
      <w:r w:rsidR="00411DF2" w:rsidRPr="00F20FB2">
        <w:rPr>
          <w:rFonts w:asciiTheme="majorBidi" w:hAnsiTheme="majorBidi" w:cstheme="majorBidi"/>
          <w:sz w:val="28"/>
          <w:szCs w:val="28"/>
        </w:rPr>
        <w:t xml:space="preserve"> </w:t>
      </w:r>
      <w:r w:rsidR="00E60ADD" w:rsidRPr="00F20FB2">
        <w:rPr>
          <w:rFonts w:asciiTheme="majorBidi" w:hAnsiTheme="majorBidi" w:cstheme="majorBidi"/>
          <w:sz w:val="28"/>
          <w:szCs w:val="28"/>
        </w:rPr>
        <w:t xml:space="preserve">6 photographs </w:t>
      </w:r>
      <w:r w:rsidR="00411DF2" w:rsidRPr="00F20FB2">
        <w:rPr>
          <w:rFonts w:asciiTheme="majorBidi" w:hAnsiTheme="majorBidi" w:cstheme="majorBidi"/>
          <w:sz w:val="28"/>
          <w:szCs w:val="28"/>
        </w:rPr>
        <w:t xml:space="preserve">reached a total of </w:t>
      </w:r>
      <w:r w:rsidR="003876D5" w:rsidRPr="00F20FB2">
        <w:rPr>
          <w:rFonts w:asciiTheme="majorBidi" w:hAnsiTheme="majorBidi" w:cstheme="majorBidi"/>
          <w:sz w:val="28"/>
          <w:szCs w:val="28"/>
        </w:rPr>
        <w:t>3</w:t>
      </w:r>
      <w:r w:rsidR="00A27BCC" w:rsidRPr="00F20FB2">
        <w:rPr>
          <w:rFonts w:asciiTheme="majorBidi" w:hAnsiTheme="majorBidi" w:cstheme="majorBidi"/>
          <w:sz w:val="28"/>
          <w:szCs w:val="28"/>
        </w:rPr>
        <w:t>,</w:t>
      </w:r>
      <w:r w:rsidR="003876D5" w:rsidRPr="00F20FB2">
        <w:rPr>
          <w:rFonts w:asciiTheme="majorBidi" w:hAnsiTheme="majorBidi" w:cstheme="majorBidi"/>
          <w:sz w:val="28"/>
          <w:szCs w:val="28"/>
        </w:rPr>
        <w:t>480</w:t>
      </w:r>
      <w:r w:rsidR="00793EE6" w:rsidRPr="00F20FB2">
        <w:rPr>
          <w:rFonts w:asciiTheme="majorBidi" w:hAnsiTheme="majorBidi" w:cstheme="majorBidi"/>
          <w:sz w:val="28"/>
          <w:szCs w:val="28"/>
        </w:rPr>
        <w:t>,</w:t>
      </w:r>
      <w:r w:rsidR="003876D5" w:rsidRPr="00F20FB2">
        <w:rPr>
          <w:rFonts w:asciiTheme="majorBidi" w:hAnsiTheme="majorBidi" w:cstheme="majorBidi"/>
          <w:sz w:val="28"/>
          <w:szCs w:val="28"/>
        </w:rPr>
        <w:t>000</w:t>
      </w:r>
      <w:r w:rsidR="00411DF2" w:rsidRPr="00F20FB2">
        <w:rPr>
          <w:rFonts w:asciiTheme="majorBidi" w:hAnsiTheme="majorBidi" w:cstheme="majorBidi"/>
          <w:sz w:val="28"/>
          <w:szCs w:val="28"/>
        </w:rPr>
        <w:t xml:space="preserve"> USD. This was well above the original estimate of around </w:t>
      </w:r>
      <w:r w:rsidR="00481EA8" w:rsidRPr="00F20FB2">
        <w:rPr>
          <w:rFonts w:asciiTheme="majorBidi" w:hAnsiTheme="majorBidi" w:cstheme="majorBidi"/>
          <w:sz w:val="28"/>
          <w:szCs w:val="28"/>
        </w:rPr>
        <w:t>2</w:t>
      </w:r>
      <w:r w:rsidR="00793EE6" w:rsidRPr="00F20FB2">
        <w:rPr>
          <w:rFonts w:asciiTheme="majorBidi" w:hAnsiTheme="majorBidi" w:cstheme="majorBidi"/>
          <w:sz w:val="28"/>
          <w:szCs w:val="28"/>
        </w:rPr>
        <w:t>,</w:t>
      </w:r>
      <w:r w:rsidR="00E56B8F" w:rsidRPr="00F20FB2">
        <w:rPr>
          <w:rFonts w:asciiTheme="majorBidi" w:hAnsiTheme="majorBidi" w:cstheme="majorBidi"/>
          <w:sz w:val="28"/>
          <w:szCs w:val="28"/>
        </w:rPr>
        <w:t>700</w:t>
      </w:r>
      <w:r w:rsidR="00793EE6" w:rsidRPr="00F20FB2">
        <w:rPr>
          <w:rFonts w:asciiTheme="majorBidi" w:hAnsiTheme="majorBidi" w:cstheme="majorBidi"/>
          <w:sz w:val="28"/>
          <w:szCs w:val="28"/>
        </w:rPr>
        <w:t>,</w:t>
      </w:r>
      <w:r w:rsidR="00481EA8" w:rsidRPr="00F20FB2">
        <w:rPr>
          <w:rFonts w:asciiTheme="majorBidi" w:hAnsiTheme="majorBidi" w:cstheme="majorBidi"/>
          <w:sz w:val="28"/>
          <w:szCs w:val="28"/>
        </w:rPr>
        <w:t>000</w:t>
      </w:r>
      <w:r w:rsidR="00411DF2" w:rsidRPr="00F20FB2">
        <w:rPr>
          <w:rFonts w:asciiTheme="majorBidi" w:hAnsiTheme="majorBidi" w:cstheme="majorBidi"/>
          <w:sz w:val="28"/>
          <w:szCs w:val="28"/>
        </w:rPr>
        <w:t xml:space="preserve"> USD. The auctioneer was Mr. Hossein </w:t>
      </w:r>
      <w:proofErr w:type="spellStart"/>
      <w:r w:rsidR="00411DF2" w:rsidRPr="00F20FB2">
        <w:rPr>
          <w:rFonts w:asciiTheme="majorBidi" w:hAnsiTheme="majorBidi" w:cstheme="majorBidi"/>
          <w:sz w:val="28"/>
          <w:szCs w:val="28"/>
        </w:rPr>
        <w:t>Pakdel</w:t>
      </w:r>
      <w:proofErr w:type="spellEnd"/>
      <w:r w:rsidR="006B73C6" w:rsidRPr="00F20FB2">
        <w:rPr>
          <w:rFonts w:asciiTheme="majorBidi" w:hAnsiTheme="majorBidi" w:cstheme="majorBidi"/>
          <w:sz w:val="28"/>
          <w:szCs w:val="28"/>
        </w:rPr>
        <w:t xml:space="preserve">. </w:t>
      </w:r>
    </w:p>
    <w:p w14:paraId="09D1DA4A" w14:textId="52AFEC9F"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42158241" w14:textId="4E32C012"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0BFF3ED2" w14:textId="5A19AE51"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264143D3" w14:textId="30D3CCCC"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48646B1A" w14:textId="4F6D98BD"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3A8971C3" w14:textId="45DE1D48"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75162C05" w14:textId="6EA3A5FD"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1723C396" w14:textId="521321E4"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205B63AA" w14:textId="77777777" w:rsidR="00A82AD4" w:rsidRPr="00F20FB2" w:rsidRDefault="00A82AD4" w:rsidP="00A82AD4">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lastRenderedPageBreak/>
        <w:t xml:space="preserve">Top 10 Sales Highlights </w:t>
      </w:r>
    </w:p>
    <w:p w14:paraId="535E908F" w14:textId="77777777"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3119"/>
        <w:gridCol w:w="2977"/>
        <w:gridCol w:w="2693"/>
      </w:tblGrid>
      <w:tr w:rsidR="00F20FB2" w:rsidRPr="00F20FB2" w14:paraId="4BA3741C" w14:textId="77777777" w:rsidTr="00C27BBE">
        <w:trPr>
          <w:trHeight w:val="671"/>
        </w:trPr>
        <w:tc>
          <w:tcPr>
            <w:tcW w:w="993" w:type="dxa"/>
            <w:tcMar>
              <w:top w:w="20" w:type="nil"/>
              <w:left w:w="20" w:type="nil"/>
              <w:bottom w:w="20" w:type="nil"/>
              <w:right w:w="20" w:type="nil"/>
            </w:tcMar>
            <w:vAlign w:val="center"/>
          </w:tcPr>
          <w:p w14:paraId="734C2504" w14:textId="367EA419" w:rsidR="00411DF2" w:rsidRPr="00F20FB2" w:rsidRDefault="00411DF2"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Rank</w:t>
            </w:r>
          </w:p>
        </w:tc>
        <w:tc>
          <w:tcPr>
            <w:tcW w:w="992" w:type="dxa"/>
            <w:tcMar>
              <w:top w:w="20" w:type="nil"/>
              <w:left w:w="20" w:type="nil"/>
              <w:bottom w:w="20" w:type="nil"/>
              <w:right w:w="20" w:type="nil"/>
            </w:tcMar>
            <w:vAlign w:val="center"/>
          </w:tcPr>
          <w:p w14:paraId="4D149EB5" w14:textId="6B1291E4" w:rsidR="00411DF2" w:rsidRPr="00F20FB2" w:rsidRDefault="00411DF2"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noProof/>
                <w:sz w:val="28"/>
                <w:szCs w:val="28"/>
                <w:lang w:bidi="fa-IR"/>
              </w:rPr>
              <w:drawing>
                <wp:inline distT="0" distB="0" distL="0" distR="0" wp14:anchorId="01457187" wp14:editId="0F475D15">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20FB2">
              <w:rPr>
                <w:rFonts w:asciiTheme="majorBidi" w:hAnsiTheme="majorBidi" w:cstheme="majorBidi"/>
                <w:sz w:val="28"/>
                <w:szCs w:val="28"/>
              </w:rPr>
              <w:t>Lot</w:t>
            </w:r>
          </w:p>
        </w:tc>
        <w:tc>
          <w:tcPr>
            <w:tcW w:w="3119" w:type="dxa"/>
            <w:tcMar>
              <w:top w:w="20" w:type="nil"/>
              <w:left w:w="20" w:type="nil"/>
              <w:bottom w:w="20" w:type="nil"/>
              <w:right w:w="20" w:type="nil"/>
            </w:tcMar>
            <w:vAlign w:val="center"/>
          </w:tcPr>
          <w:p w14:paraId="2B1970E7" w14:textId="0B3EABED" w:rsidR="00411DF2" w:rsidRPr="00F20FB2" w:rsidRDefault="00411DF2"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Artist</w:t>
            </w:r>
          </w:p>
        </w:tc>
        <w:tc>
          <w:tcPr>
            <w:tcW w:w="2977" w:type="dxa"/>
            <w:tcMar>
              <w:top w:w="20" w:type="nil"/>
              <w:left w:w="20" w:type="nil"/>
              <w:bottom w:w="20" w:type="nil"/>
              <w:right w:w="20" w:type="nil"/>
            </w:tcMar>
            <w:vAlign w:val="center"/>
          </w:tcPr>
          <w:p w14:paraId="34455FF6" w14:textId="0C443389" w:rsidR="00411DF2" w:rsidRPr="00F20FB2" w:rsidRDefault="00411DF2" w:rsidP="00C27BBE">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noProof/>
                <w:sz w:val="28"/>
                <w:szCs w:val="28"/>
                <w:lang w:bidi="fa-IR"/>
              </w:rPr>
              <w:drawing>
                <wp:inline distT="0" distB="0" distL="0" distR="0" wp14:anchorId="6020F4C6" wp14:editId="7C1B79DF">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20FB2">
              <w:rPr>
                <w:rFonts w:asciiTheme="majorBidi" w:hAnsiTheme="majorBidi" w:cstheme="majorBidi"/>
                <w:sz w:val="28"/>
                <w:szCs w:val="28"/>
              </w:rPr>
              <w:t>Title</w:t>
            </w:r>
          </w:p>
        </w:tc>
        <w:tc>
          <w:tcPr>
            <w:tcW w:w="2693" w:type="dxa"/>
            <w:tcMar>
              <w:top w:w="20" w:type="nil"/>
              <w:left w:w="20" w:type="nil"/>
              <w:bottom w:w="20" w:type="nil"/>
              <w:right w:w="20" w:type="nil"/>
            </w:tcMar>
            <w:vAlign w:val="center"/>
          </w:tcPr>
          <w:p w14:paraId="7FA3D807" w14:textId="2F79D55A" w:rsidR="00411DF2" w:rsidRPr="00F20FB2" w:rsidRDefault="00411DF2" w:rsidP="00C27BBE">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noProof/>
                <w:sz w:val="28"/>
                <w:szCs w:val="28"/>
                <w:lang w:bidi="fa-IR"/>
              </w:rPr>
              <w:drawing>
                <wp:inline distT="0" distB="0" distL="0" distR="0" wp14:anchorId="6B5B3AA0" wp14:editId="0EAF2E54">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20FB2">
              <w:rPr>
                <w:rFonts w:asciiTheme="majorBidi" w:hAnsiTheme="majorBidi" w:cstheme="majorBidi"/>
                <w:sz w:val="28"/>
                <w:szCs w:val="28"/>
              </w:rPr>
              <w:t>Hamme</w:t>
            </w:r>
            <w:bookmarkStart w:id="0" w:name="_GoBack"/>
            <w:bookmarkEnd w:id="0"/>
            <w:r w:rsidRPr="00F20FB2">
              <w:rPr>
                <w:rFonts w:asciiTheme="majorBidi" w:hAnsiTheme="majorBidi" w:cstheme="majorBidi"/>
                <w:sz w:val="28"/>
                <w:szCs w:val="28"/>
              </w:rPr>
              <w:t>r Price USD</w:t>
            </w:r>
          </w:p>
        </w:tc>
      </w:tr>
      <w:tr w:rsidR="00F20FB2" w:rsidRPr="00F20FB2" w14:paraId="224E8F42" w14:textId="77777777" w:rsidTr="00C27BBE">
        <w:tc>
          <w:tcPr>
            <w:tcW w:w="993" w:type="dxa"/>
            <w:tcMar>
              <w:top w:w="20" w:type="nil"/>
              <w:left w:w="20" w:type="nil"/>
              <w:bottom w:w="20" w:type="nil"/>
              <w:right w:w="20" w:type="nil"/>
            </w:tcMar>
            <w:vAlign w:val="center"/>
          </w:tcPr>
          <w:p w14:paraId="58AA41D8" w14:textId="75F5923A" w:rsidR="00411DF2" w:rsidRPr="00F20FB2" w:rsidRDefault="00411DF2"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w:t>
            </w:r>
          </w:p>
        </w:tc>
        <w:tc>
          <w:tcPr>
            <w:tcW w:w="992" w:type="dxa"/>
            <w:tcMar>
              <w:top w:w="20" w:type="nil"/>
              <w:left w:w="20" w:type="nil"/>
              <w:bottom w:w="20" w:type="nil"/>
              <w:right w:w="20" w:type="nil"/>
            </w:tcMar>
            <w:vAlign w:val="center"/>
          </w:tcPr>
          <w:p w14:paraId="16ACD5FC" w14:textId="33F4EBED" w:rsidR="00411DF2" w:rsidRPr="00F20FB2" w:rsidRDefault="003876D5"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101</w:t>
            </w:r>
          </w:p>
        </w:tc>
        <w:tc>
          <w:tcPr>
            <w:tcW w:w="3119" w:type="dxa"/>
            <w:tcMar>
              <w:top w:w="20" w:type="nil"/>
              <w:left w:w="20" w:type="nil"/>
              <w:bottom w:w="20" w:type="nil"/>
              <w:right w:w="20" w:type="nil"/>
            </w:tcMar>
            <w:vAlign w:val="center"/>
          </w:tcPr>
          <w:p w14:paraId="7F99E834" w14:textId="11B3D32D" w:rsidR="00411DF2" w:rsidRPr="00F20FB2" w:rsidRDefault="003876D5"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Monir</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Farmanfarmaian</w:t>
            </w:r>
            <w:proofErr w:type="spellEnd"/>
          </w:p>
        </w:tc>
        <w:tc>
          <w:tcPr>
            <w:tcW w:w="2977" w:type="dxa"/>
            <w:tcMar>
              <w:top w:w="20" w:type="nil"/>
              <w:left w:w="20" w:type="nil"/>
              <w:bottom w:w="20" w:type="nil"/>
              <w:right w:w="20" w:type="nil"/>
            </w:tcMar>
            <w:vAlign w:val="center"/>
          </w:tcPr>
          <w:p w14:paraId="4E6E13EB" w14:textId="7B5E0B0D" w:rsidR="00411DF2"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Untitled</w:t>
            </w:r>
          </w:p>
        </w:tc>
        <w:tc>
          <w:tcPr>
            <w:tcW w:w="2693" w:type="dxa"/>
            <w:tcMar>
              <w:top w:w="20" w:type="nil"/>
              <w:left w:w="20" w:type="nil"/>
              <w:bottom w:w="20" w:type="nil"/>
              <w:right w:w="20" w:type="nil"/>
            </w:tcMar>
            <w:vAlign w:val="center"/>
          </w:tcPr>
          <w:p w14:paraId="6FFEF01E" w14:textId="50B26635" w:rsidR="00411DF2"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333.334</w:t>
            </w:r>
          </w:p>
        </w:tc>
      </w:tr>
      <w:tr w:rsidR="00F20FB2" w:rsidRPr="00F20FB2" w14:paraId="3B58DCD3" w14:textId="77777777" w:rsidTr="00C27BBE">
        <w:tc>
          <w:tcPr>
            <w:tcW w:w="993" w:type="dxa"/>
            <w:tcMar>
              <w:top w:w="20" w:type="nil"/>
              <w:left w:w="20" w:type="nil"/>
              <w:bottom w:w="20" w:type="nil"/>
              <w:right w:w="20" w:type="nil"/>
            </w:tcMar>
            <w:vAlign w:val="center"/>
          </w:tcPr>
          <w:p w14:paraId="3ADAA13B" w14:textId="68F7B9F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2</w:t>
            </w:r>
          </w:p>
        </w:tc>
        <w:tc>
          <w:tcPr>
            <w:tcW w:w="992" w:type="dxa"/>
            <w:tcMar>
              <w:top w:w="20" w:type="nil"/>
              <w:left w:w="20" w:type="nil"/>
              <w:bottom w:w="20" w:type="nil"/>
              <w:right w:w="20" w:type="nil"/>
            </w:tcMar>
            <w:vAlign w:val="center"/>
          </w:tcPr>
          <w:p w14:paraId="67CCA4B6" w14:textId="651BAC42"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35</w:t>
            </w:r>
          </w:p>
        </w:tc>
        <w:tc>
          <w:tcPr>
            <w:tcW w:w="3119" w:type="dxa"/>
            <w:tcMar>
              <w:top w:w="20" w:type="nil"/>
              <w:left w:w="20" w:type="nil"/>
              <w:bottom w:w="20" w:type="nil"/>
              <w:right w:w="20" w:type="nil"/>
            </w:tcMar>
            <w:vAlign w:val="center"/>
          </w:tcPr>
          <w:p w14:paraId="30D7CD95" w14:textId="71AC5071"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Y.Z.Kami</w:t>
            </w:r>
            <w:proofErr w:type="spellEnd"/>
          </w:p>
        </w:tc>
        <w:tc>
          <w:tcPr>
            <w:tcW w:w="2977" w:type="dxa"/>
            <w:tcMar>
              <w:top w:w="20" w:type="nil"/>
              <w:left w:w="20" w:type="nil"/>
              <w:bottom w:w="20" w:type="nil"/>
              <w:right w:w="20" w:type="nil"/>
            </w:tcMar>
            <w:vAlign w:val="center"/>
          </w:tcPr>
          <w:p w14:paraId="4DE92FD8" w14:textId="6E04BEFA"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White Dome III</w:t>
            </w:r>
          </w:p>
        </w:tc>
        <w:tc>
          <w:tcPr>
            <w:tcW w:w="2693" w:type="dxa"/>
            <w:tcMar>
              <w:top w:w="20" w:type="nil"/>
              <w:left w:w="20" w:type="nil"/>
              <w:bottom w:w="20" w:type="nil"/>
              <w:right w:w="20" w:type="nil"/>
            </w:tcMar>
            <w:vAlign w:val="center"/>
          </w:tcPr>
          <w:p w14:paraId="15D584EB" w14:textId="2414147B"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256.411</w:t>
            </w:r>
          </w:p>
        </w:tc>
      </w:tr>
      <w:tr w:rsidR="00F20FB2" w:rsidRPr="00F20FB2" w14:paraId="641DD744" w14:textId="77777777" w:rsidTr="00C27BBE">
        <w:tc>
          <w:tcPr>
            <w:tcW w:w="993" w:type="dxa"/>
            <w:tcMar>
              <w:top w:w="20" w:type="nil"/>
              <w:left w:w="20" w:type="nil"/>
              <w:bottom w:w="20" w:type="nil"/>
              <w:right w:w="20" w:type="nil"/>
            </w:tcMar>
            <w:vAlign w:val="center"/>
          </w:tcPr>
          <w:p w14:paraId="5B1C5FFF" w14:textId="02A76074"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3</w:t>
            </w:r>
          </w:p>
        </w:tc>
        <w:tc>
          <w:tcPr>
            <w:tcW w:w="992" w:type="dxa"/>
            <w:tcMar>
              <w:top w:w="20" w:type="nil"/>
              <w:left w:w="20" w:type="nil"/>
              <w:bottom w:w="20" w:type="nil"/>
              <w:right w:w="20" w:type="nil"/>
            </w:tcMar>
            <w:vAlign w:val="center"/>
          </w:tcPr>
          <w:p w14:paraId="6A9B8F34" w14:textId="36BEA897"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115</w:t>
            </w:r>
          </w:p>
        </w:tc>
        <w:tc>
          <w:tcPr>
            <w:tcW w:w="3119" w:type="dxa"/>
            <w:tcMar>
              <w:top w:w="20" w:type="nil"/>
              <w:left w:w="20" w:type="nil"/>
              <w:bottom w:w="20" w:type="nil"/>
              <w:right w:w="20" w:type="nil"/>
            </w:tcMar>
            <w:vAlign w:val="center"/>
          </w:tcPr>
          <w:p w14:paraId="6CD1A85C" w14:textId="4B567582"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Farhad</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Moshiri</w:t>
            </w:r>
            <w:proofErr w:type="spellEnd"/>
          </w:p>
        </w:tc>
        <w:tc>
          <w:tcPr>
            <w:tcW w:w="2977" w:type="dxa"/>
            <w:tcMar>
              <w:top w:w="20" w:type="nil"/>
              <w:left w:w="20" w:type="nil"/>
              <w:bottom w:w="20" w:type="nil"/>
              <w:right w:w="20" w:type="nil"/>
            </w:tcMar>
            <w:vAlign w:val="center"/>
          </w:tcPr>
          <w:p w14:paraId="4234D5E5" w14:textId="0827FE9E"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Only You</w:t>
            </w:r>
          </w:p>
        </w:tc>
        <w:tc>
          <w:tcPr>
            <w:tcW w:w="2693" w:type="dxa"/>
            <w:tcMar>
              <w:top w:w="20" w:type="nil"/>
              <w:left w:w="20" w:type="nil"/>
              <w:bottom w:w="20" w:type="nil"/>
              <w:right w:w="20" w:type="nil"/>
            </w:tcMar>
            <w:vAlign w:val="center"/>
          </w:tcPr>
          <w:p w14:paraId="7FFE916C" w14:textId="1D0077B4"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256.411</w:t>
            </w:r>
          </w:p>
        </w:tc>
      </w:tr>
      <w:tr w:rsidR="00F20FB2" w:rsidRPr="00F20FB2" w14:paraId="2DA6076A" w14:textId="77777777" w:rsidTr="00C27BBE">
        <w:tc>
          <w:tcPr>
            <w:tcW w:w="993" w:type="dxa"/>
            <w:tcMar>
              <w:top w:w="20" w:type="nil"/>
              <w:left w:w="20" w:type="nil"/>
              <w:bottom w:w="20" w:type="nil"/>
              <w:right w:w="20" w:type="nil"/>
            </w:tcMar>
            <w:vAlign w:val="center"/>
          </w:tcPr>
          <w:p w14:paraId="67D82F6E" w14:textId="6A2BFC6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4</w:t>
            </w:r>
          </w:p>
        </w:tc>
        <w:tc>
          <w:tcPr>
            <w:tcW w:w="992" w:type="dxa"/>
            <w:tcMar>
              <w:top w:w="20" w:type="nil"/>
              <w:left w:w="20" w:type="nil"/>
              <w:bottom w:w="20" w:type="nil"/>
              <w:right w:w="20" w:type="nil"/>
            </w:tcMar>
            <w:vAlign w:val="center"/>
          </w:tcPr>
          <w:p w14:paraId="6BA08618" w14:textId="49D1F17D"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53</w:t>
            </w:r>
          </w:p>
        </w:tc>
        <w:tc>
          <w:tcPr>
            <w:tcW w:w="3119" w:type="dxa"/>
            <w:tcMar>
              <w:top w:w="20" w:type="nil"/>
              <w:left w:w="20" w:type="nil"/>
              <w:bottom w:w="20" w:type="nil"/>
              <w:right w:w="20" w:type="nil"/>
            </w:tcMar>
            <w:vAlign w:val="center"/>
          </w:tcPr>
          <w:p w14:paraId="08453F95" w14:textId="32F98538"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Farhad</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Moshiri</w:t>
            </w:r>
            <w:proofErr w:type="spellEnd"/>
          </w:p>
        </w:tc>
        <w:tc>
          <w:tcPr>
            <w:tcW w:w="2977" w:type="dxa"/>
            <w:tcMar>
              <w:top w:w="20" w:type="nil"/>
              <w:left w:w="20" w:type="nil"/>
              <w:bottom w:w="20" w:type="nil"/>
              <w:right w:w="20" w:type="nil"/>
            </w:tcMar>
            <w:vAlign w:val="center"/>
          </w:tcPr>
          <w:p w14:paraId="48B7CEC2" w14:textId="78E95D89"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Black Bowl</w:t>
            </w:r>
          </w:p>
        </w:tc>
        <w:tc>
          <w:tcPr>
            <w:tcW w:w="2693" w:type="dxa"/>
            <w:tcMar>
              <w:top w:w="20" w:type="nil"/>
              <w:left w:w="20" w:type="nil"/>
              <w:bottom w:w="20" w:type="nil"/>
              <w:right w:w="20" w:type="nil"/>
            </w:tcMar>
            <w:vAlign w:val="center"/>
          </w:tcPr>
          <w:p w14:paraId="4E83B43A" w14:textId="4EC9564C"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141.026</w:t>
            </w:r>
          </w:p>
        </w:tc>
      </w:tr>
      <w:tr w:rsidR="00F20FB2" w:rsidRPr="00F20FB2" w14:paraId="73CC8F5F" w14:textId="77777777" w:rsidTr="00C27BBE">
        <w:tc>
          <w:tcPr>
            <w:tcW w:w="993" w:type="dxa"/>
            <w:tcMar>
              <w:top w:w="20" w:type="nil"/>
              <w:left w:w="20" w:type="nil"/>
              <w:bottom w:w="20" w:type="nil"/>
              <w:right w:w="20" w:type="nil"/>
            </w:tcMar>
            <w:vAlign w:val="center"/>
          </w:tcPr>
          <w:p w14:paraId="55772807" w14:textId="3480144E"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5</w:t>
            </w:r>
          </w:p>
        </w:tc>
        <w:tc>
          <w:tcPr>
            <w:tcW w:w="992" w:type="dxa"/>
            <w:tcMar>
              <w:top w:w="20" w:type="nil"/>
              <w:left w:w="20" w:type="nil"/>
              <w:bottom w:w="20" w:type="nil"/>
              <w:right w:w="20" w:type="nil"/>
            </w:tcMar>
            <w:vAlign w:val="center"/>
          </w:tcPr>
          <w:p w14:paraId="57476910" w14:textId="6A53D8B4"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75</w:t>
            </w:r>
          </w:p>
        </w:tc>
        <w:tc>
          <w:tcPr>
            <w:tcW w:w="3119" w:type="dxa"/>
            <w:tcMar>
              <w:top w:w="20" w:type="nil"/>
              <w:left w:w="20" w:type="nil"/>
              <w:bottom w:w="20" w:type="nil"/>
              <w:right w:w="20" w:type="nil"/>
            </w:tcMar>
            <w:vAlign w:val="center"/>
          </w:tcPr>
          <w:p w14:paraId="69966074" w14:textId="11FA35A4"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Manouchehr</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Yaktai</w:t>
            </w:r>
            <w:proofErr w:type="spellEnd"/>
          </w:p>
        </w:tc>
        <w:tc>
          <w:tcPr>
            <w:tcW w:w="2977" w:type="dxa"/>
            <w:tcMar>
              <w:top w:w="20" w:type="nil"/>
              <w:left w:w="20" w:type="nil"/>
              <w:bottom w:w="20" w:type="nil"/>
              <w:right w:w="20" w:type="nil"/>
            </w:tcMar>
            <w:vAlign w:val="center"/>
          </w:tcPr>
          <w:p w14:paraId="016AB51F" w14:textId="06075A25"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Untitled</w:t>
            </w:r>
          </w:p>
        </w:tc>
        <w:tc>
          <w:tcPr>
            <w:tcW w:w="2693" w:type="dxa"/>
            <w:tcMar>
              <w:top w:w="20" w:type="nil"/>
              <w:left w:w="20" w:type="nil"/>
              <w:bottom w:w="20" w:type="nil"/>
              <w:right w:w="20" w:type="nil"/>
            </w:tcMar>
            <w:vAlign w:val="center"/>
          </w:tcPr>
          <w:p w14:paraId="75B31F81" w14:textId="59032B4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128.206</w:t>
            </w:r>
          </w:p>
        </w:tc>
      </w:tr>
      <w:tr w:rsidR="00F20FB2" w:rsidRPr="00F20FB2" w14:paraId="3302E3FB" w14:textId="77777777" w:rsidTr="00C27BBE">
        <w:tc>
          <w:tcPr>
            <w:tcW w:w="993" w:type="dxa"/>
            <w:tcMar>
              <w:top w:w="20" w:type="nil"/>
              <w:left w:w="20" w:type="nil"/>
              <w:bottom w:w="20" w:type="nil"/>
              <w:right w:w="20" w:type="nil"/>
            </w:tcMar>
            <w:vAlign w:val="center"/>
          </w:tcPr>
          <w:p w14:paraId="09A53078" w14:textId="3097C6FC"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6</w:t>
            </w:r>
          </w:p>
        </w:tc>
        <w:tc>
          <w:tcPr>
            <w:tcW w:w="992" w:type="dxa"/>
            <w:tcMar>
              <w:top w:w="20" w:type="nil"/>
              <w:left w:w="20" w:type="nil"/>
              <w:bottom w:w="20" w:type="nil"/>
              <w:right w:w="20" w:type="nil"/>
            </w:tcMar>
            <w:vAlign w:val="center"/>
          </w:tcPr>
          <w:p w14:paraId="0AC4AE19" w14:textId="32131463"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120</w:t>
            </w:r>
          </w:p>
        </w:tc>
        <w:tc>
          <w:tcPr>
            <w:tcW w:w="3119" w:type="dxa"/>
            <w:tcMar>
              <w:top w:w="20" w:type="nil"/>
              <w:left w:w="20" w:type="nil"/>
              <w:bottom w:w="20" w:type="nil"/>
              <w:right w:w="20" w:type="nil"/>
            </w:tcMar>
            <w:vAlign w:val="center"/>
          </w:tcPr>
          <w:p w14:paraId="36579DFE" w14:textId="21CC5A86"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proofErr w:type="spellStart"/>
            <w:r w:rsidRPr="00F20FB2">
              <w:rPr>
                <w:rFonts w:asciiTheme="majorBidi" w:hAnsiTheme="majorBidi" w:cstheme="majorBidi"/>
                <w:sz w:val="28"/>
                <w:szCs w:val="28"/>
              </w:rPr>
              <w:t>Farideh</w:t>
            </w:r>
            <w:proofErr w:type="spellEnd"/>
            <w:r w:rsidRPr="00F20FB2">
              <w:rPr>
                <w:rFonts w:asciiTheme="majorBidi" w:hAnsiTheme="majorBidi" w:cstheme="majorBidi"/>
                <w:sz w:val="28"/>
                <w:szCs w:val="28"/>
              </w:rPr>
              <w:t xml:space="preserve"> </w:t>
            </w:r>
            <w:proofErr w:type="spellStart"/>
            <w:r w:rsidRPr="00F20FB2">
              <w:rPr>
                <w:rFonts w:asciiTheme="majorBidi" w:hAnsiTheme="majorBidi" w:cstheme="majorBidi"/>
                <w:sz w:val="28"/>
                <w:szCs w:val="28"/>
              </w:rPr>
              <w:t>Lashai</w:t>
            </w:r>
            <w:proofErr w:type="spellEnd"/>
          </w:p>
        </w:tc>
        <w:tc>
          <w:tcPr>
            <w:tcW w:w="2977" w:type="dxa"/>
            <w:tcMar>
              <w:top w:w="20" w:type="nil"/>
              <w:left w:w="20" w:type="nil"/>
              <w:bottom w:w="20" w:type="nil"/>
              <w:right w:w="20" w:type="nil"/>
            </w:tcMar>
            <w:vAlign w:val="center"/>
          </w:tcPr>
          <w:p w14:paraId="326811CE" w14:textId="11CE823B"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 xml:space="preserve">Untitled from the Dr. </w:t>
            </w:r>
            <w:proofErr w:type="spellStart"/>
            <w:r w:rsidRPr="00F20FB2">
              <w:rPr>
                <w:rFonts w:asciiTheme="majorBidi" w:hAnsiTheme="majorBidi" w:cstheme="majorBidi"/>
                <w:sz w:val="28"/>
                <w:szCs w:val="28"/>
              </w:rPr>
              <w:t>Mosaddegh</w:t>
            </w:r>
            <w:proofErr w:type="spellEnd"/>
            <w:r w:rsidRPr="00F20FB2">
              <w:rPr>
                <w:rFonts w:asciiTheme="majorBidi" w:hAnsiTheme="majorBidi" w:cstheme="majorBidi"/>
                <w:sz w:val="28"/>
                <w:szCs w:val="28"/>
              </w:rPr>
              <w:t xml:space="preserve"> series</w:t>
            </w:r>
          </w:p>
        </w:tc>
        <w:tc>
          <w:tcPr>
            <w:tcW w:w="2693" w:type="dxa"/>
            <w:tcMar>
              <w:top w:w="20" w:type="nil"/>
              <w:left w:w="20" w:type="nil"/>
              <w:bottom w:w="20" w:type="nil"/>
              <w:right w:w="20" w:type="nil"/>
            </w:tcMar>
            <w:vAlign w:val="center"/>
          </w:tcPr>
          <w:p w14:paraId="6F33D86E" w14:textId="476DD2B0"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117.949</w:t>
            </w:r>
          </w:p>
        </w:tc>
      </w:tr>
      <w:tr w:rsidR="00F20FB2" w:rsidRPr="00F20FB2" w14:paraId="4E352D81" w14:textId="77777777" w:rsidTr="00C27BBE">
        <w:tc>
          <w:tcPr>
            <w:tcW w:w="993" w:type="dxa"/>
            <w:tcMar>
              <w:top w:w="20" w:type="nil"/>
              <w:left w:w="20" w:type="nil"/>
              <w:bottom w:w="20" w:type="nil"/>
              <w:right w:w="20" w:type="nil"/>
            </w:tcMar>
            <w:vAlign w:val="center"/>
          </w:tcPr>
          <w:p w14:paraId="10F0DCF1" w14:textId="49B9726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7</w:t>
            </w:r>
          </w:p>
        </w:tc>
        <w:tc>
          <w:tcPr>
            <w:tcW w:w="992" w:type="dxa"/>
            <w:tcMar>
              <w:top w:w="20" w:type="nil"/>
              <w:left w:w="20" w:type="nil"/>
              <w:bottom w:w="20" w:type="nil"/>
              <w:right w:w="20" w:type="nil"/>
            </w:tcMar>
            <w:vAlign w:val="center"/>
          </w:tcPr>
          <w:p w14:paraId="0358CB58" w14:textId="5D971203"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107</w:t>
            </w:r>
          </w:p>
        </w:tc>
        <w:tc>
          <w:tcPr>
            <w:tcW w:w="3119" w:type="dxa"/>
            <w:tcMar>
              <w:top w:w="20" w:type="nil"/>
              <w:left w:w="20" w:type="nil"/>
              <w:bottom w:w="20" w:type="nil"/>
              <w:right w:w="20" w:type="nil"/>
            </w:tcMar>
            <w:vAlign w:val="center"/>
          </w:tcPr>
          <w:p w14:paraId="007D8E85" w14:textId="53524DE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 xml:space="preserve">Reza </w:t>
            </w:r>
            <w:proofErr w:type="spellStart"/>
            <w:r w:rsidRPr="00F20FB2">
              <w:rPr>
                <w:rFonts w:asciiTheme="majorBidi" w:hAnsiTheme="majorBidi" w:cstheme="majorBidi"/>
                <w:sz w:val="28"/>
                <w:szCs w:val="28"/>
              </w:rPr>
              <w:t>Derakhshani</w:t>
            </w:r>
            <w:proofErr w:type="spellEnd"/>
          </w:p>
        </w:tc>
        <w:tc>
          <w:tcPr>
            <w:tcW w:w="2977" w:type="dxa"/>
            <w:tcMar>
              <w:top w:w="20" w:type="nil"/>
              <w:left w:w="20" w:type="nil"/>
              <w:bottom w:w="20" w:type="nil"/>
              <w:right w:w="20" w:type="nil"/>
            </w:tcMar>
            <w:vAlign w:val="center"/>
          </w:tcPr>
          <w:p w14:paraId="6BD1237C" w14:textId="71EB61E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Precious Battle</w:t>
            </w:r>
          </w:p>
        </w:tc>
        <w:tc>
          <w:tcPr>
            <w:tcW w:w="2693" w:type="dxa"/>
            <w:tcMar>
              <w:top w:w="20" w:type="nil"/>
              <w:left w:w="20" w:type="nil"/>
              <w:bottom w:w="20" w:type="nil"/>
              <w:right w:w="20" w:type="nil"/>
            </w:tcMar>
            <w:vAlign w:val="center"/>
          </w:tcPr>
          <w:p w14:paraId="514B3B77" w14:textId="00401880"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117.949</w:t>
            </w:r>
          </w:p>
        </w:tc>
      </w:tr>
      <w:tr w:rsidR="00F20FB2" w:rsidRPr="00F20FB2" w14:paraId="52783B8C" w14:textId="77777777" w:rsidTr="00C27BBE">
        <w:tc>
          <w:tcPr>
            <w:tcW w:w="993" w:type="dxa"/>
            <w:tcMar>
              <w:top w:w="20" w:type="nil"/>
              <w:left w:w="20" w:type="nil"/>
              <w:bottom w:w="20" w:type="nil"/>
              <w:right w:w="20" w:type="nil"/>
            </w:tcMar>
            <w:vAlign w:val="center"/>
          </w:tcPr>
          <w:p w14:paraId="691F8F91" w14:textId="6A67F1B3"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8</w:t>
            </w:r>
          </w:p>
        </w:tc>
        <w:tc>
          <w:tcPr>
            <w:tcW w:w="992" w:type="dxa"/>
            <w:tcMar>
              <w:top w:w="20" w:type="nil"/>
              <w:left w:w="20" w:type="nil"/>
              <w:bottom w:w="20" w:type="nil"/>
              <w:right w:w="20" w:type="nil"/>
            </w:tcMar>
            <w:vAlign w:val="center"/>
          </w:tcPr>
          <w:p w14:paraId="2978678F" w14:textId="5A1A5B4C"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65</w:t>
            </w:r>
          </w:p>
        </w:tc>
        <w:tc>
          <w:tcPr>
            <w:tcW w:w="3119" w:type="dxa"/>
            <w:tcMar>
              <w:top w:w="20" w:type="nil"/>
              <w:left w:w="20" w:type="nil"/>
              <w:bottom w:w="20" w:type="nil"/>
              <w:right w:w="20" w:type="nil"/>
            </w:tcMar>
            <w:vAlign w:val="center"/>
          </w:tcPr>
          <w:p w14:paraId="0B299A24" w14:textId="69C22433"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 xml:space="preserve">Hossein </w:t>
            </w:r>
            <w:proofErr w:type="spellStart"/>
            <w:r w:rsidRPr="00F20FB2">
              <w:rPr>
                <w:rFonts w:asciiTheme="majorBidi" w:hAnsiTheme="majorBidi" w:cstheme="majorBidi"/>
                <w:sz w:val="28"/>
                <w:szCs w:val="28"/>
              </w:rPr>
              <w:t>Zendehroudi</w:t>
            </w:r>
            <w:proofErr w:type="spellEnd"/>
          </w:p>
        </w:tc>
        <w:tc>
          <w:tcPr>
            <w:tcW w:w="2977" w:type="dxa"/>
            <w:tcMar>
              <w:top w:w="20" w:type="nil"/>
              <w:left w:w="20" w:type="nil"/>
              <w:bottom w:w="20" w:type="nil"/>
              <w:right w:w="20" w:type="nil"/>
            </w:tcMar>
            <w:vAlign w:val="center"/>
          </w:tcPr>
          <w:p w14:paraId="391676D6" w14:textId="6319EA3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Untitled</w:t>
            </w:r>
          </w:p>
        </w:tc>
        <w:tc>
          <w:tcPr>
            <w:tcW w:w="2693" w:type="dxa"/>
            <w:tcMar>
              <w:top w:w="20" w:type="nil"/>
              <w:left w:w="20" w:type="nil"/>
              <w:bottom w:w="20" w:type="nil"/>
              <w:right w:w="20" w:type="nil"/>
            </w:tcMar>
            <w:vAlign w:val="center"/>
          </w:tcPr>
          <w:p w14:paraId="5328775E" w14:textId="1E5B06D9"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117.949</w:t>
            </w:r>
          </w:p>
        </w:tc>
      </w:tr>
      <w:tr w:rsidR="00F20FB2" w:rsidRPr="00F20FB2" w14:paraId="0ED7AD17" w14:textId="77777777" w:rsidTr="00C27BBE">
        <w:tc>
          <w:tcPr>
            <w:tcW w:w="993" w:type="dxa"/>
            <w:tcMar>
              <w:top w:w="20" w:type="nil"/>
              <w:left w:w="20" w:type="nil"/>
              <w:bottom w:w="20" w:type="nil"/>
              <w:right w:w="20" w:type="nil"/>
            </w:tcMar>
            <w:vAlign w:val="center"/>
          </w:tcPr>
          <w:p w14:paraId="69914100" w14:textId="30B05704"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9</w:t>
            </w:r>
          </w:p>
        </w:tc>
        <w:tc>
          <w:tcPr>
            <w:tcW w:w="992" w:type="dxa"/>
            <w:tcMar>
              <w:top w:w="20" w:type="nil"/>
              <w:left w:w="20" w:type="nil"/>
              <w:bottom w:w="20" w:type="nil"/>
              <w:right w:w="20" w:type="nil"/>
            </w:tcMar>
            <w:vAlign w:val="center"/>
          </w:tcPr>
          <w:p w14:paraId="0477805C" w14:textId="24988C6D"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86</w:t>
            </w:r>
          </w:p>
        </w:tc>
        <w:tc>
          <w:tcPr>
            <w:tcW w:w="3119" w:type="dxa"/>
            <w:tcMar>
              <w:top w:w="20" w:type="nil"/>
              <w:left w:w="20" w:type="nil"/>
              <w:bottom w:w="20" w:type="nil"/>
              <w:right w:w="20" w:type="nil"/>
            </w:tcMar>
            <w:vAlign w:val="center"/>
          </w:tcPr>
          <w:p w14:paraId="7783F75A" w14:textId="466C59BB"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 xml:space="preserve">Aydin </w:t>
            </w:r>
            <w:proofErr w:type="spellStart"/>
            <w:r w:rsidRPr="00F20FB2">
              <w:rPr>
                <w:rFonts w:asciiTheme="majorBidi" w:hAnsiTheme="majorBidi" w:cstheme="majorBidi"/>
                <w:sz w:val="28"/>
                <w:szCs w:val="28"/>
              </w:rPr>
              <w:t>Aghdashloo</w:t>
            </w:r>
            <w:proofErr w:type="spellEnd"/>
          </w:p>
        </w:tc>
        <w:tc>
          <w:tcPr>
            <w:tcW w:w="2977" w:type="dxa"/>
            <w:tcMar>
              <w:top w:w="20" w:type="nil"/>
              <w:left w:w="20" w:type="nil"/>
              <w:bottom w:w="20" w:type="nil"/>
              <w:right w:w="20" w:type="nil"/>
            </w:tcMar>
            <w:vAlign w:val="center"/>
          </w:tcPr>
          <w:p w14:paraId="1CB51ECD" w14:textId="05AC8087"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From the Memories of Destruction series</w:t>
            </w:r>
          </w:p>
        </w:tc>
        <w:tc>
          <w:tcPr>
            <w:tcW w:w="2693" w:type="dxa"/>
            <w:tcMar>
              <w:top w:w="20" w:type="nil"/>
              <w:left w:w="20" w:type="nil"/>
              <w:bottom w:w="20" w:type="nil"/>
              <w:right w:w="20" w:type="nil"/>
            </w:tcMar>
            <w:vAlign w:val="center"/>
          </w:tcPr>
          <w:p w14:paraId="6B6B4F8C" w14:textId="6F0762B9"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112.821</w:t>
            </w:r>
          </w:p>
        </w:tc>
      </w:tr>
      <w:tr w:rsidR="00F20FB2" w:rsidRPr="00F20FB2" w14:paraId="5AF38506" w14:textId="77777777" w:rsidTr="00C27BBE">
        <w:tc>
          <w:tcPr>
            <w:tcW w:w="993" w:type="dxa"/>
            <w:tcMar>
              <w:top w:w="20" w:type="nil"/>
              <w:left w:w="20" w:type="nil"/>
              <w:bottom w:w="20" w:type="nil"/>
              <w:right w:w="20" w:type="nil"/>
            </w:tcMar>
            <w:vAlign w:val="center"/>
          </w:tcPr>
          <w:p w14:paraId="03180F52" w14:textId="7806F902"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10</w:t>
            </w:r>
          </w:p>
        </w:tc>
        <w:tc>
          <w:tcPr>
            <w:tcW w:w="992" w:type="dxa"/>
            <w:tcMar>
              <w:top w:w="20" w:type="nil"/>
              <w:left w:w="20" w:type="nil"/>
              <w:bottom w:w="20" w:type="nil"/>
              <w:right w:w="20" w:type="nil"/>
            </w:tcMar>
            <w:vAlign w:val="center"/>
          </w:tcPr>
          <w:p w14:paraId="4D106699" w14:textId="15B75D2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28</w:t>
            </w:r>
          </w:p>
        </w:tc>
        <w:tc>
          <w:tcPr>
            <w:tcW w:w="3119" w:type="dxa"/>
            <w:tcMar>
              <w:top w:w="20" w:type="nil"/>
              <w:left w:w="20" w:type="nil"/>
              <w:bottom w:w="20" w:type="nil"/>
              <w:right w:w="20" w:type="nil"/>
            </w:tcMar>
            <w:vAlign w:val="center"/>
          </w:tcPr>
          <w:p w14:paraId="093CE310" w14:textId="0A664CC1"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 xml:space="preserve">Mansour </w:t>
            </w:r>
            <w:proofErr w:type="spellStart"/>
            <w:r w:rsidRPr="00F20FB2">
              <w:rPr>
                <w:rFonts w:asciiTheme="majorBidi" w:hAnsiTheme="majorBidi" w:cstheme="majorBidi"/>
                <w:sz w:val="28"/>
                <w:szCs w:val="28"/>
              </w:rPr>
              <w:t>Ghandriz</w:t>
            </w:r>
            <w:proofErr w:type="spellEnd"/>
          </w:p>
        </w:tc>
        <w:tc>
          <w:tcPr>
            <w:tcW w:w="2977" w:type="dxa"/>
            <w:tcMar>
              <w:top w:w="20" w:type="nil"/>
              <w:left w:w="20" w:type="nil"/>
              <w:bottom w:w="20" w:type="nil"/>
              <w:right w:w="20" w:type="nil"/>
            </w:tcMar>
            <w:vAlign w:val="center"/>
          </w:tcPr>
          <w:p w14:paraId="19CFC833" w14:textId="3D8A6FEF"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Untitled</w:t>
            </w:r>
          </w:p>
        </w:tc>
        <w:tc>
          <w:tcPr>
            <w:tcW w:w="2693" w:type="dxa"/>
            <w:tcMar>
              <w:top w:w="20" w:type="nil"/>
              <w:left w:w="20" w:type="nil"/>
              <w:bottom w:w="20" w:type="nil"/>
              <w:right w:w="20" w:type="nil"/>
            </w:tcMar>
            <w:vAlign w:val="center"/>
          </w:tcPr>
          <w:p w14:paraId="53400B04" w14:textId="4FC46CB0" w:rsidR="00C9737E" w:rsidRPr="00F20FB2" w:rsidRDefault="00C9737E" w:rsidP="001135D2">
            <w:pPr>
              <w:widowControl w:val="0"/>
              <w:autoSpaceDE w:val="0"/>
              <w:autoSpaceDN w:val="0"/>
              <w:adjustRightInd w:val="0"/>
              <w:spacing w:line="276" w:lineRule="auto"/>
              <w:jc w:val="center"/>
              <w:rPr>
                <w:rFonts w:asciiTheme="majorBidi" w:hAnsiTheme="majorBidi" w:cstheme="majorBidi"/>
                <w:sz w:val="28"/>
                <w:szCs w:val="28"/>
              </w:rPr>
            </w:pPr>
            <w:r w:rsidRPr="00F20FB2">
              <w:rPr>
                <w:rFonts w:asciiTheme="majorBidi" w:hAnsiTheme="majorBidi" w:cstheme="majorBidi"/>
                <w:sz w:val="28"/>
                <w:szCs w:val="28"/>
              </w:rPr>
              <w:t>87.180</w:t>
            </w:r>
          </w:p>
        </w:tc>
      </w:tr>
    </w:tbl>
    <w:p w14:paraId="4D110884" w14:textId="77777777"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4B431896" w14:textId="5B31BC58" w:rsidR="00411DF2" w:rsidRPr="00F20FB2" w:rsidRDefault="00411DF2" w:rsidP="005E1911">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1 USD equals </w:t>
      </w:r>
      <w:r w:rsidR="003876D5" w:rsidRPr="00F20FB2">
        <w:rPr>
          <w:rFonts w:asciiTheme="majorBidi" w:hAnsiTheme="majorBidi" w:cstheme="majorBidi"/>
          <w:sz w:val="28"/>
          <w:szCs w:val="28"/>
        </w:rPr>
        <w:t>4</w:t>
      </w:r>
      <w:r w:rsidR="005E1911" w:rsidRPr="00F20FB2">
        <w:rPr>
          <w:rFonts w:asciiTheme="majorBidi" w:hAnsiTheme="majorBidi" w:cstheme="majorBidi"/>
          <w:sz w:val="28"/>
          <w:szCs w:val="28"/>
        </w:rPr>
        <w:t>3</w:t>
      </w:r>
      <w:r w:rsidR="00793EE6" w:rsidRPr="00F20FB2">
        <w:rPr>
          <w:rFonts w:asciiTheme="majorBidi" w:hAnsiTheme="majorBidi" w:cstheme="majorBidi"/>
          <w:sz w:val="28"/>
          <w:szCs w:val="28"/>
        </w:rPr>
        <w:t>,</w:t>
      </w:r>
      <w:r w:rsidR="005E1911" w:rsidRPr="00F20FB2">
        <w:rPr>
          <w:rFonts w:asciiTheme="majorBidi" w:hAnsiTheme="majorBidi" w:cstheme="majorBidi"/>
          <w:sz w:val="28"/>
          <w:szCs w:val="28"/>
        </w:rPr>
        <w:t>000</w:t>
      </w:r>
      <w:r w:rsidR="00793EE6" w:rsidRPr="00F20FB2">
        <w:rPr>
          <w:rFonts w:asciiTheme="majorBidi" w:hAnsiTheme="majorBidi" w:cstheme="majorBidi"/>
          <w:sz w:val="28"/>
          <w:szCs w:val="28"/>
        </w:rPr>
        <w:t xml:space="preserve"> </w:t>
      </w:r>
      <w:r w:rsidRPr="00F20FB2">
        <w:rPr>
          <w:rFonts w:asciiTheme="majorBidi" w:hAnsiTheme="majorBidi" w:cstheme="majorBidi"/>
          <w:sz w:val="28"/>
          <w:szCs w:val="28"/>
        </w:rPr>
        <w:t xml:space="preserve">IRR </w:t>
      </w:r>
    </w:p>
    <w:p w14:paraId="6CF2DA80" w14:textId="77777777" w:rsidR="00863140" w:rsidRPr="00F20FB2" w:rsidRDefault="00863140" w:rsidP="001135D2">
      <w:pPr>
        <w:widowControl w:val="0"/>
        <w:autoSpaceDE w:val="0"/>
        <w:autoSpaceDN w:val="0"/>
        <w:adjustRightInd w:val="0"/>
        <w:spacing w:line="276" w:lineRule="auto"/>
        <w:jc w:val="both"/>
        <w:rPr>
          <w:rFonts w:asciiTheme="majorBidi" w:hAnsiTheme="majorBidi" w:cstheme="majorBidi"/>
          <w:sz w:val="28"/>
          <w:szCs w:val="28"/>
        </w:rPr>
      </w:pPr>
    </w:p>
    <w:p w14:paraId="6813116D" w14:textId="641AA32D" w:rsidR="00411DF2" w:rsidRPr="00F20FB2" w:rsidRDefault="00411DF2"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About The Tehran Auction </w:t>
      </w:r>
    </w:p>
    <w:p w14:paraId="3E9061C2" w14:textId="6DD50DEA" w:rsidR="00411DF2" w:rsidRPr="00F20FB2" w:rsidRDefault="00411DF2" w:rsidP="001135D2">
      <w:pPr>
        <w:widowControl w:val="0"/>
        <w:autoSpaceDE w:val="0"/>
        <w:autoSpaceDN w:val="0"/>
        <w:adjustRightInd w:val="0"/>
        <w:spacing w:line="276" w:lineRule="auto"/>
        <w:jc w:val="both"/>
        <w:rPr>
          <w:rFonts w:asciiTheme="majorBidi" w:hAnsiTheme="majorBidi" w:cstheme="majorBidi"/>
          <w:sz w:val="28"/>
          <w:szCs w:val="28"/>
        </w:rPr>
      </w:pPr>
      <w:r w:rsidRPr="00F20FB2">
        <w:rPr>
          <w:rFonts w:asciiTheme="majorBidi" w:hAnsiTheme="majorBidi" w:cstheme="majorBidi"/>
          <w:sz w:val="28"/>
          <w:szCs w:val="28"/>
        </w:rPr>
        <w:t xml:space="preserve">The first of its kind in Iran, the Tehran Auction was launched in 2012 as an independent and private initiative to introduce the best of Iranian art ranging from established and emerging Iranian artists to Iranian art collectors and the global audience. It is an </w:t>
      </w:r>
      <w:r w:rsidR="003876D5" w:rsidRPr="00F20FB2">
        <w:rPr>
          <w:rFonts w:asciiTheme="majorBidi" w:hAnsiTheme="majorBidi" w:cstheme="majorBidi"/>
          <w:sz w:val="28"/>
          <w:szCs w:val="28"/>
        </w:rPr>
        <w:t>endeavor</w:t>
      </w:r>
      <w:r w:rsidRPr="00F20FB2">
        <w:rPr>
          <w:rFonts w:asciiTheme="majorBidi" w:hAnsiTheme="majorBidi" w:cstheme="majorBidi"/>
          <w:sz w:val="28"/>
          <w:szCs w:val="28"/>
        </w:rPr>
        <w:t xml:space="preserve"> to fulfill the increasing interest in modern and contemporary Iranian art and to facilitate the acquisition of the best quality works of various genres. It also aims to support the domestic art market as a key basis for the international market. The Tehran Auction works widely with Iranian art galleries and collectors to present a vast and outstanding selection of paintings, calligraphy, sculptures and photographs. </w:t>
      </w:r>
    </w:p>
    <w:p w14:paraId="6FD6BD29" w14:textId="66CC86EE" w:rsidR="00A85CDE" w:rsidRPr="00F20FB2" w:rsidRDefault="00A85CDE" w:rsidP="001135D2">
      <w:pPr>
        <w:spacing w:line="276" w:lineRule="auto"/>
        <w:jc w:val="both"/>
        <w:rPr>
          <w:rFonts w:asciiTheme="majorBidi" w:hAnsiTheme="majorBidi" w:cstheme="majorBidi"/>
          <w:sz w:val="28"/>
          <w:szCs w:val="28"/>
        </w:rPr>
      </w:pPr>
    </w:p>
    <w:sectPr w:rsidR="00A85CDE" w:rsidRPr="00F20FB2" w:rsidSect="00A82AD4">
      <w:pgSz w:w="12240" w:h="15840"/>
      <w:pgMar w:top="170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7"/>
    <w:rsid w:val="00003790"/>
    <w:rsid w:val="000131A0"/>
    <w:rsid w:val="00074951"/>
    <w:rsid w:val="000A17FD"/>
    <w:rsid w:val="000B3F68"/>
    <w:rsid w:val="001135D2"/>
    <w:rsid w:val="00175FD0"/>
    <w:rsid w:val="001806F0"/>
    <w:rsid w:val="0019735C"/>
    <w:rsid w:val="001B4A32"/>
    <w:rsid w:val="001B4ADB"/>
    <w:rsid w:val="0023368B"/>
    <w:rsid w:val="00382962"/>
    <w:rsid w:val="003876D5"/>
    <w:rsid w:val="0039722E"/>
    <w:rsid w:val="003C22EB"/>
    <w:rsid w:val="00411DF2"/>
    <w:rsid w:val="0047434B"/>
    <w:rsid w:val="00481EA8"/>
    <w:rsid w:val="00497180"/>
    <w:rsid w:val="004F5234"/>
    <w:rsid w:val="00511753"/>
    <w:rsid w:val="005166AD"/>
    <w:rsid w:val="00532E91"/>
    <w:rsid w:val="00580352"/>
    <w:rsid w:val="005B0D6D"/>
    <w:rsid w:val="005E1911"/>
    <w:rsid w:val="006156B5"/>
    <w:rsid w:val="00626783"/>
    <w:rsid w:val="006367CC"/>
    <w:rsid w:val="006A467C"/>
    <w:rsid w:val="006B68DC"/>
    <w:rsid w:val="006B73C6"/>
    <w:rsid w:val="00793EE6"/>
    <w:rsid w:val="00863140"/>
    <w:rsid w:val="008F7237"/>
    <w:rsid w:val="00991D11"/>
    <w:rsid w:val="009D719A"/>
    <w:rsid w:val="009E3287"/>
    <w:rsid w:val="00A27BCC"/>
    <w:rsid w:val="00A82AD4"/>
    <w:rsid w:val="00A85CDE"/>
    <w:rsid w:val="00B51DA1"/>
    <w:rsid w:val="00B52D54"/>
    <w:rsid w:val="00B754B1"/>
    <w:rsid w:val="00BD706C"/>
    <w:rsid w:val="00BD7A3B"/>
    <w:rsid w:val="00C11F9B"/>
    <w:rsid w:val="00C266BA"/>
    <w:rsid w:val="00C27BBE"/>
    <w:rsid w:val="00C9737E"/>
    <w:rsid w:val="00CA0ADC"/>
    <w:rsid w:val="00CF4EB1"/>
    <w:rsid w:val="00D47C06"/>
    <w:rsid w:val="00E56B8F"/>
    <w:rsid w:val="00E60ADD"/>
    <w:rsid w:val="00EB462B"/>
    <w:rsid w:val="00F138B3"/>
    <w:rsid w:val="00F20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12E07"/>
  <w14:defaultImageDpi w14:val="32767"/>
  <w15:docId w15:val="{EAFE86AD-56C2-44E8-8B40-1C166A2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8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B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6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70888">
      <w:bodyDiv w:val="1"/>
      <w:marLeft w:val="0"/>
      <w:marRight w:val="0"/>
      <w:marTop w:val="0"/>
      <w:marBottom w:val="0"/>
      <w:divBdr>
        <w:top w:val="none" w:sz="0" w:space="0" w:color="auto"/>
        <w:left w:val="none" w:sz="0" w:space="0" w:color="auto"/>
        <w:bottom w:val="none" w:sz="0" w:space="0" w:color="auto"/>
        <w:right w:val="none" w:sz="0" w:space="0" w:color="auto"/>
      </w:divBdr>
      <w:divsChild>
        <w:div w:id="1747652459">
          <w:marLeft w:val="0"/>
          <w:marRight w:val="0"/>
          <w:marTop w:val="0"/>
          <w:marBottom w:val="0"/>
          <w:divBdr>
            <w:top w:val="none" w:sz="0" w:space="0" w:color="auto"/>
            <w:left w:val="none" w:sz="0" w:space="0" w:color="auto"/>
            <w:bottom w:val="none" w:sz="0" w:space="0" w:color="auto"/>
            <w:right w:val="none" w:sz="0" w:space="0" w:color="auto"/>
          </w:divBdr>
          <w:divsChild>
            <w:div w:id="1411998483">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3806">
          <w:marLeft w:val="0"/>
          <w:marRight w:val="0"/>
          <w:marTop w:val="0"/>
          <w:marBottom w:val="0"/>
          <w:divBdr>
            <w:top w:val="none" w:sz="0" w:space="0" w:color="auto"/>
            <w:left w:val="none" w:sz="0" w:space="0" w:color="auto"/>
            <w:bottom w:val="none" w:sz="0" w:space="0" w:color="auto"/>
            <w:right w:val="none" w:sz="0" w:space="0" w:color="auto"/>
          </w:divBdr>
          <w:divsChild>
            <w:div w:id="1232302705">
              <w:marLeft w:val="0"/>
              <w:marRight w:val="0"/>
              <w:marTop w:val="0"/>
              <w:marBottom w:val="0"/>
              <w:divBdr>
                <w:top w:val="none" w:sz="0" w:space="0" w:color="auto"/>
                <w:left w:val="none" w:sz="0" w:space="0" w:color="auto"/>
                <w:bottom w:val="none" w:sz="0" w:space="0" w:color="auto"/>
                <w:right w:val="none" w:sz="0" w:space="0" w:color="auto"/>
              </w:divBdr>
              <w:divsChild>
                <w:div w:id="49616466">
                  <w:marLeft w:val="0"/>
                  <w:marRight w:val="0"/>
                  <w:marTop w:val="0"/>
                  <w:marBottom w:val="0"/>
                  <w:divBdr>
                    <w:top w:val="none" w:sz="0" w:space="0" w:color="auto"/>
                    <w:left w:val="none" w:sz="0" w:space="0" w:color="auto"/>
                    <w:bottom w:val="none" w:sz="0" w:space="0" w:color="auto"/>
                    <w:right w:val="none" w:sz="0" w:space="0" w:color="auto"/>
                  </w:divBdr>
                </w:div>
              </w:divsChild>
            </w:div>
            <w:div w:id="227109152">
              <w:marLeft w:val="0"/>
              <w:marRight w:val="0"/>
              <w:marTop w:val="0"/>
              <w:marBottom w:val="0"/>
              <w:divBdr>
                <w:top w:val="none" w:sz="0" w:space="0" w:color="auto"/>
                <w:left w:val="none" w:sz="0" w:space="0" w:color="auto"/>
                <w:bottom w:val="none" w:sz="0" w:space="0" w:color="auto"/>
                <w:right w:val="none" w:sz="0" w:space="0" w:color="auto"/>
              </w:divBdr>
              <w:divsChild>
                <w:div w:id="1967009649">
                  <w:marLeft w:val="0"/>
                  <w:marRight w:val="0"/>
                  <w:marTop w:val="0"/>
                  <w:marBottom w:val="0"/>
                  <w:divBdr>
                    <w:top w:val="none" w:sz="0" w:space="0" w:color="auto"/>
                    <w:left w:val="none" w:sz="0" w:space="0" w:color="auto"/>
                    <w:bottom w:val="none" w:sz="0" w:space="0" w:color="auto"/>
                    <w:right w:val="none" w:sz="0" w:space="0" w:color="auto"/>
                  </w:divBdr>
                </w:div>
              </w:divsChild>
            </w:div>
            <w:div w:id="1857234713">
              <w:marLeft w:val="0"/>
              <w:marRight w:val="0"/>
              <w:marTop w:val="0"/>
              <w:marBottom w:val="0"/>
              <w:divBdr>
                <w:top w:val="none" w:sz="0" w:space="0" w:color="auto"/>
                <w:left w:val="none" w:sz="0" w:space="0" w:color="auto"/>
                <w:bottom w:val="none" w:sz="0" w:space="0" w:color="auto"/>
                <w:right w:val="none" w:sz="0" w:space="0" w:color="auto"/>
              </w:divBdr>
              <w:divsChild>
                <w:div w:id="424695967">
                  <w:marLeft w:val="0"/>
                  <w:marRight w:val="0"/>
                  <w:marTop w:val="0"/>
                  <w:marBottom w:val="0"/>
                  <w:divBdr>
                    <w:top w:val="none" w:sz="0" w:space="0" w:color="auto"/>
                    <w:left w:val="none" w:sz="0" w:space="0" w:color="auto"/>
                    <w:bottom w:val="none" w:sz="0" w:space="0" w:color="auto"/>
                    <w:right w:val="none" w:sz="0" w:space="0" w:color="auto"/>
                  </w:divBdr>
                </w:div>
              </w:divsChild>
            </w:div>
            <w:div w:id="2024159505">
              <w:marLeft w:val="0"/>
              <w:marRight w:val="0"/>
              <w:marTop w:val="0"/>
              <w:marBottom w:val="0"/>
              <w:divBdr>
                <w:top w:val="none" w:sz="0" w:space="0" w:color="auto"/>
                <w:left w:val="none" w:sz="0" w:space="0" w:color="auto"/>
                <w:bottom w:val="none" w:sz="0" w:space="0" w:color="auto"/>
                <w:right w:val="none" w:sz="0" w:space="0" w:color="auto"/>
              </w:divBdr>
              <w:divsChild>
                <w:div w:id="1952324556">
                  <w:marLeft w:val="0"/>
                  <w:marRight w:val="0"/>
                  <w:marTop w:val="0"/>
                  <w:marBottom w:val="0"/>
                  <w:divBdr>
                    <w:top w:val="none" w:sz="0" w:space="0" w:color="auto"/>
                    <w:left w:val="none" w:sz="0" w:space="0" w:color="auto"/>
                    <w:bottom w:val="none" w:sz="0" w:space="0" w:color="auto"/>
                    <w:right w:val="none" w:sz="0" w:space="0" w:color="auto"/>
                  </w:divBdr>
                </w:div>
              </w:divsChild>
            </w:div>
            <w:div w:id="572130277">
              <w:marLeft w:val="0"/>
              <w:marRight w:val="0"/>
              <w:marTop w:val="0"/>
              <w:marBottom w:val="0"/>
              <w:divBdr>
                <w:top w:val="none" w:sz="0" w:space="0" w:color="auto"/>
                <w:left w:val="none" w:sz="0" w:space="0" w:color="auto"/>
                <w:bottom w:val="none" w:sz="0" w:space="0" w:color="auto"/>
                <w:right w:val="none" w:sz="0" w:space="0" w:color="auto"/>
              </w:divBdr>
              <w:divsChild>
                <w:div w:id="1280840916">
                  <w:marLeft w:val="0"/>
                  <w:marRight w:val="0"/>
                  <w:marTop w:val="0"/>
                  <w:marBottom w:val="0"/>
                  <w:divBdr>
                    <w:top w:val="none" w:sz="0" w:space="0" w:color="auto"/>
                    <w:left w:val="none" w:sz="0" w:space="0" w:color="auto"/>
                    <w:bottom w:val="none" w:sz="0" w:space="0" w:color="auto"/>
                    <w:right w:val="none" w:sz="0" w:space="0" w:color="auto"/>
                  </w:divBdr>
                </w:div>
              </w:divsChild>
            </w:div>
            <w:div w:id="185019122">
              <w:marLeft w:val="0"/>
              <w:marRight w:val="0"/>
              <w:marTop w:val="0"/>
              <w:marBottom w:val="0"/>
              <w:divBdr>
                <w:top w:val="none" w:sz="0" w:space="0" w:color="auto"/>
                <w:left w:val="none" w:sz="0" w:space="0" w:color="auto"/>
                <w:bottom w:val="none" w:sz="0" w:space="0" w:color="auto"/>
                <w:right w:val="none" w:sz="0" w:space="0" w:color="auto"/>
              </w:divBdr>
              <w:divsChild>
                <w:div w:id="1671591945">
                  <w:marLeft w:val="0"/>
                  <w:marRight w:val="0"/>
                  <w:marTop w:val="0"/>
                  <w:marBottom w:val="0"/>
                  <w:divBdr>
                    <w:top w:val="none" w:sz="0" w:space="0" w:color="auto"/>
                    <w:left w:val="none" w:sz="0" w:space="0" w:color="auto"/>
                    <w:bottom w:val="none" w:sz="0" w:space="0" w:color="auto"/>
                    <w:right w:val="none" w:sz="0" w:space="0" w:color="auto"/>
                  </w:divBdr>
                </w:div>
              </w:divsChild>
            </w:div>
            <w:div w:id="1362977706">
              <w:marLeft w:val="0"/>
              <w:marRight w:val="0"/>
              <w:marTop w:val="0"/>
              <w:marBottom w:val="0"/>
              <w:divBdr>
                <w:top w:val="none" w:sz="0" w:space="0" w:color="auto"/>
                <w:left w:val="none" w:sz="0" w:space="0" w:color="auto"/>
                <w:bottom w:val="none" w:sz="0" w:space="0" w:color="auto"/>
                <w:right w:val="none" w:sz="0" w:space="0" w:color="auto"/>
              </w:divBdr>
              <w:divsChild>
                <w:div w:id="213129063">
                  <w:marLeft w:val="0"/>
                  <w:marRight w:val="0"/>
                  <w:marTop w:val="0"/>
                  <w:marBottom w:val="0"/>
                  <w:divBdr>
                    <w:top w:val="none" w:sz="0" w:space="0" w:color="auto"/>
                    <w:left w:val="none" w:sz="0" w:space="0" w:color="auto"/>
                    <w:bottom w:val="none" w:sz="0" w:space="0" w:color="auto"/>
                    <w:right w:val="none" w:sz="0" w:space="0" w:color="auto"/>
                  </w:divBdr>
                </w:div>
              </w:divsChild>
            </w:div>
            <w:div w:id="903101096">
              <w:marLeft w:val="0"/>
              <w:marRight w:val="0"/>
              <w:marTop w:val="0"/>
              <w:marBottom w:val="0"/>
              <w:divBdr>
                <w:top w:val="none" w:sz="0" w:space="0" w:color="auto"/>
                <w:left w:val="none" w:sz="0" w:space="0" w:color="auto"/>
                <w:bottom w:val="none" w:sz="0" w:space="0" w:color="auto"/>
                <w:right w:val="none" w:sz="0" w:space="0" w:color="auto"/>
              </w:divBdr>
              <w:divsChild>
                <w:div w:id="630985223">
                  <w:marLeft w:val="0"/>
                  <w:marRight w:val="0"/>
                  <w:marTop w:val="0"/>
                  <w:marBottom w:val="0"/>
                  <w:divBdr>
                    <w:top w:val="none" w:sz="0" w:space="0" w:color="auto"/>
                    <w:left w:val="none" w:sz="0" w:space="0" w:color="auto"/>
                    <w:bottom w:val="none" w:sz="0" w:space="0" w:color="auto"/>
                    <w:right w:val="none" w:sz="0" w:space="0" w:color="auto"/>
                  </w:divBdr>
                </w:div>
              </w:divsChild>
            </w:div>
            <w:div w:id="1004473322">
              <w:marLeft w:val="0"/>
              <w:marRight w:val="0"/>
              <w:marTop w:val="0"/>
              <w:marBottom w:val="0"/>
              <w:divBdr>
                <w:top w:val="none" w:sz="0" w:space="0" w:color="auto"/>
                <w:left w:val="none" w:sz="0" w:space="0" w:color="auto"/>
                <w:bottom w:val="none" w:sz="0" w:space="0" w:color="auto"/>
                <w:right w:val="none" w:sz="0" w:space="0" w:color="auto"/>
              </w:divBdr>
              <w:divsChild>
                <w:div w:id="1258758618">
                  <w:marLeft w:val="0"/>
                  <w:marRight w:val="0"/>
                  <w:marTop w:val="0"/>
                  <w:marBottom w:val="0"/>
                  <w:divBdr>
                    <w:top w:val="none" w:sz="0" w:space="0" w:color="auto"/>
                    <w:left w:val="none" w:sz="0" w:space="0" w:color="auto"/>
                    <w:bottom w:val="none" w:sz="0" w:space="0" w:color="auto"/>
                    <w:right w:val="none" w:sz="0" w:space="0" w:color="auto"/>
                  </w:divBdr>
                </w:div>
              </w:divsChild>
            </w:div>
            <w:div w:id="1017998084">
              <w:marLeft w:val="0"/>
              <w:marRight w:val="0"/>
              <w:marTop w:val="0"/>
              <w:marBottom w:val="0"/>
              <w:divBdr>
                <w:top w:val="none" w:sz="0" w:space="0" w:color="auto"/>
                <w:left w:val="none" w:sz="0" w:space="0" w:color="auto"/>
                <w:bottom w:val="none" w:sz="0" w:space="0" w:color="auto"/>
                <w:right w:val="none" w:sz="0" w:space="0" w:color="auto"/>
              </w:divBdr>
              <w:divsChild>
                <w:div w:id="650907047">
                  <w:marLeft w:val="0"/>
                  <w:marRight w:val="0"/>
                  <w:marTop w:val="0"/>
                  <w:marBottom w:val="0"/>
                  <w:divBdr>
                    <w:top w:val="none" w:sz="0" w:space="0" w:color="auto"/>
                    <w:left w:val="none" w:sz="0" w:space="0" w:color="auto"/>
                    <w:bottom w:val="none" w:sz="0" w:space="0" w:color="auto"/>
                    <w:right w:val="none" w:sz="0" w:space="0" w:color="auto"/>
                  </w:divBdr>
                </w:div>
              </w:divsChild>
            </w:div>
            <w:div w:id="984819879">
              <w:marLeft w:val="0"/>
              <w:marRight w:val="0"/>
              <w:marTop w:val="0"/>
              <w:marBottom w:val="0"/>
              <w:divBdr>
                <w:top w:val="none" w:sz="0" w:space="0" w:color="auto"/>
                <w:left w:val="none" w:sz="0" w:space="0" w:color="auto"/>
                <w:bottom w:val="none" w:sz="0" w:space="0" w:color="auto"/>
                <w:right w:val="none" w:sz="0" w:space="0" w:color="auto"/>
              </w:divBdr>
              <w:divsChild>
                <w:div w:id="538129620">
                  <w:marLeft w:val="0"/>
                  <w:marRight w:val="0"/>
                  <w:marTop w:val="0"/>
                  <w:marBottom w:val="0"/>
                  <w:divBdr>
                    <w:top w:val="none" w:sz="0" w:space="0" w:color="auto"/>
                    <w:left w:val="none" w:sz="0" w:space="0" w:color="auto"/>
                    <w:bottom w:val="none" w:sz="0" w:space="0" w:color="auto"/>
                    <w:right w:val="none" w:sz="0" w:space="0" w:color="auto"/>
                  </w:divBdr>
                </w:div>
              </w:divsChild>
            </w:div>
            <w:div w:id="1175925012">
              <w:marLeft w:val="0"/>
              <w:marRight w:val="0"/>
              <w:marTop w:val="0"/>
              <w:marBottom w:val="0"/>
              <w:divBdr>
                <w:top w:val="none" w:sz="0" w:space="0" w:color="auto"/>
                <w:left w:val="none" w:sz="0" w:space="0" w:color="auto"/>
                <w:bottom w:val="none" w:sz="0" w:space="0" w:color="auto"/>
                <w:right w:val="none" w:sz="0" w:space="0" w:color="auto"/>
              </w:divBdr>
              <w:divsChild>
                <w:div w:id="281111841">
                  <w:marLeft w:val="0"/>
                  <w:marRight w:val="0"/>
                  <w:marTop w:val="0"/>
                  <w:marBottom w:val="0"/>
                  <w:divBdr>
                    <w:top w:val="none" w:sz="0" w:space="0" w:color="auto"/>
                    <w:left w:val="none" w:sz="0" w:space="0" w:color="auto"/>
                    <w:bottom w:val="none" w:sz="0" w:space="0" w:color="auto"/>
                    <w:right w:val="none" w:sz="0" w:space="0" w:color="auto"/>
                  </w:divBdr>
                </w:div>
              </w:divsChild>
            </w:div>
            <w:div w:id="2104299907">
              <w:marLeft w:val="0"/>
              <w:marRight w:val="0"/>
              <w:marTop w:val="0"/>
              <w:marBottom w:val="0"/>
              <w:divBdr>
                <w:top w:val="none" w:sz="0" w:space="0" w:color="auto"/>
                <w:left w:val="none" w:sz="0" w:space="0" w:color="auto"/>
                <w:bottom w:val="none" w:sz="0" w:space="0" w:color="auto"/>
                <w:right w:val="none" w:sz="0" w:space="0" w:color="auto"/>
              </w:divBdr>
              <w:divsChild>
                <w:div w:id="1432240626">
                  <w:marLeft w:val="0"/>
                  <w:marRight w:val="0"/>
                  <w:marTop w:val="0"/>
                  <w:marBottom w:val="0"/>
                  <w:divBdr>
                    <w:top w:val="none" w:sz="0" w:space="0" w:color="auto"/>
                    <w:left w:val="none" w:sz="0" w:space="0" w:color="auto"/>
                    <w:bottom w:val="none" w:sz="0" w:space="0" w:color="auto"/>
                    <w:right w:val="none" w:sz="0" w:space="0" w:color="auto"/>
                  </w:divBdr>
                </w:div>
              </w:divsChild>
            </w:div>
            <w:div w:id="344402299">
              <w:marLeft w:val="0"/>
              <w:marRight w:val="0"/>
              <w:marTop w:val="0"/>
              <w:marBottom w:val="0"/>
              <w:divBdr>
                <w:top w:val="none" w:sz="0" w:space="0" w:color="auto"/>
                <w:left w:val="none" w:sz="0" w:space="0" w:color="auto"/>
                <w:bottom w:val="none" w:sz="0" w:space="0" w:color="auto"/>
                <w:right w:val="none" w:sz="0" w:space="0" w:color="auto"/>
              </w:divBdr>
              <w:divsChild>
                <w:div w:id="1741563777">
                  <w:marLeft w:val="0"/>
                  <w:marRight w:val="0"/>
                  <w:marTop w:val="0"/>
                  <w:marBottom w:val="0"/>
                  <w:divBdr>
                    <w:top w:val="none" w:sz="0" w:space="0" w:color="auto"/>
                    <w:left w:val="none" w:sz="0" w:space="0" w:color="auto"/>
                    <w:bottom w:val="none" w:sz="0" w:space="0" w:color="auto"/>
                    <w:right w:val="none" w:sz="0" w:space="0" w:color="auto"/>
                  </w:divBdr>
                </w:div>
              </w:divsChild>
            </w:div>
            <w:div w:id="924803721">
              <w:marLeft w:val="0"/>
              <w:marRight w:val="0"/>
              <w:marTop w:val="0"/>
              <w:marBottom w:val="0"/>
              <w:divBdr>
                <w:top w:val="none" w:sz="0" w:space="0" w:color="auto"/>
                <w:left w:val="none" w:sz="0" w:space="0" w:color="auto"/>
                <w:bottom w:val="none" w:sz="0" w:space="0" w:color="auto"/>
                <w:right w:val="none" w:sz="0" w:space="0" w:color="auto"/>
              </w:divBdr>
              <w:divsChild>
                <w:div w:id="1647314779">
                  <w:marLeft w:val="0"/>
                  <w:marRight w:val="0"/>
                  <w:marTop w:val="0"/>
                  <w:marBottom w:val="0"/>
                  <w:divBdr>
                    <w:top w:val="none" w:sz="0" w:space="0" w:color="auto"/>
                    <w:left w:val="none" w:sz="0" w:space="0" w:color="auto"/>
                    <w:bottom w:val="none" w:sz="0" w:space="0" w:color="auto"/>
                    <w:right w:val="none" w:sz="0" w:space="0" w:color="auto"/>
                  </w:divBdr>
                </w:div>
              </w:divsChild>
            </w:div>
            <w:div w:id="648289623">
              <w:marLeft w:val="0"/>
              <w:marRight w:val="0"/>
              <w:marTop w:val="0"/>
              <w:marBottom w:val="0"/>
              <w:divBdr>
                <w:top w:val="none" w:sz="0" w:space="0" w:color="auto"/>
                <w:left w:val="none" w:sz="0" w:space="0" w:color="auto"/>
                <w:bottom w:val="none" w:sz="0" w:space="0" w:color="auto"/>
                <w:right w:val="none" w:sz="0" w:space="0" w:color="auto"/>
              </w:divBdr>
              <w:divsChild>
                <w:div w:id="1217667168">
                  <w:marLeft w:val="0"/>
                  <w:marRight w:val="0"/>
                  <w:marTop w:val="0"/>
                  <w:marBottom w:val="0"/>
                  <w:divBdr>
                    <w:top w:val="none" w:sz="0" w:space="0" w:color="auto"/>
                    <w:left w:val="none" w:sz="0" w:space="0" w:color="auto"/>
                    <w:bottom w:val="none" w:sz="0" w:space="0" w:color="auto"/>
                    <w:right w:val="none" w:sz="0" w:space="0" w:color="auto"/>
                  </w:divBdr>
                </w:div>
              </w:divsChild>
            </w:div>
            <w:div w:id="1788313052">
              <w:marLeft w:val="0"/>
              <w:marRight w:val="0"/>
              <w:marTop w:val="0"/>
              <w:marBottom w:val="0"/>
              <w:divBdr>
                <w:top w:val="none" w:sz="0" w:space="0" w:color="auto"/>
                <w:left w:val="none" w:sz="0" w:space="0" w:color="auto"/>
                <w:bottom w:val="none" w:sz="0" w:space="0" w:color="auto"/>
                <w:right w:val="none" w:sz="0" w:space="0" w:color="auto"/>
              </w:divBdr>
              <w:divsChild>
                <w:div w:id="891815756">
                  <w:marLeft w:val="0"/>
                  <w:marRight w:val="0"/>
                  <w:marTop w:val="0"/>
                  <w:marBottom w:val="0"/>
                  <w:divBdr>
                    <w:top w:val="none" w:sz="0" w:space="0" w:color="auto"/>
                    <w:left w:val="none" w:sz="0" w:space="0" w:color="auto"/>
                    <w:bottom w:val="none" w:sz="0" w:space="0" w:color="auto"/>
                    <w:right w:val="none" w:sz="0" w:space="0" w:color="auto"/>
                  </w:divBdr>
                </w:div>
              </w:divsChild>
            </w:div>
            <w:div w:id="1054626079">
              <w:marLeft w:val="0"/>
              <w:marRight w:val="0"/>
              <w:marTop w:val="0"/>
              <w:marBottom w:val="0"/>
              <w:divBdr>
                <w:top w:val="none" w:sz="0" w:space="0" w:color="auto"/>
                <w:left w:val="none" w:sz="0" w:space="0" w:color="auto"/>
                <w:bottom w:val="none" w:sz="0" w:space="0" w:color="auto"/>
                <w:right w:val="none" w:sz="0" w:space="0" w:color="auto"/>
              </w:divBdr>
              <w:divsChild>
                <w:div w:id="287857478">
                  <w:marLeft w:val="0"/>
                  <w:marRight w:val="0"/>
                  <w:marTop w:val="0"/>
                  <w:marBottom w:val="0"/>
                  <w:divBdr>
                    <w:top w:val="none" w:sz="0" w:space="0" w:color="auto"/>
                    <w:left w:val="none" w:sz="0" w:space="0" w:color="auto"/>
                    <w:bottom w:val="none" w:sz="0" w:space="0" w:color="auto"/>
                    <w:right w:val="none" w:sz="0" w:space="0" w:color="auto"/>
                  </w:divBdr>
                </w:div>
              </w:divsChild>
            </w:div>
            <w:div w:id="1123034322">
              <w:marLeft w:val="0"/>
              <w:marRight w:val="0"/>
              <w:marTop w:val="0"/>
              <w:marBottom w:val="0"/>
              <w:divBdr>
                <w:top w:val="none" w:sz="0" w:space="0" w:color="auto"/>
                <w:left w:val="none" w:sz="0" w:space="0" w:color="auto"/>
                <w:bottom w:val="none" w:sz="0" w:space="0" w:color="auto"/>
                <w:right w:val="none" w:sz="0" w:space="0" w:color="auto"/>
              </w:divBdr>
              <w:divsChild>
                <w:div w:id="843670253">
                  <w:marLeft w:val="0"/>
                  <w:marRight w:val="0"/>
                  <w:marTop w:val="0"/>
                  <w:marBottom w:val="0"/>
                  <w:divBdr>
                    <w:top w:val="none" w:sz="0" w:space="0" w:color="auto"/>
                    <w:left w:val="none" w:sz="0" w:space="0" w:color="auto"/>
                    <w:bottom w:val="none" w:sz="0" w:space="0" w:color="auto"/>
                    <w:right w:val="none" w:sz="0" w:space="0" w:color="auto"/>
                  </w:divBdr>
                </w:div>
              </w:divsChild>
            </w:div>
            <w:div w:id="1309280657">
              <w:marLeft w:val="0"/>
              <w:marRight w:val="0"/>
              <w:marTop w:val="0"/>
              <w:marBottom w:val="0"/>
              <w:divBdr>
                <w:top w:val="none" w:sz="0" w:space="0" w:color="auto"/>
                <w:left w:val="none" w:sz="0" w:space="0" w:color="auto"/>
                <w:bottom w:val="none" w:sz="0" w:space="0" w:color="auto"/>
                <w:right w:val="none" w:sz="0" w:space="0" w:color="auto"/>
              </w:divBdr>
              <w:divsChild>
                <w:div w:id="523328967">
                  <w:marLeft w:val="0"/>
                  <w:marRight w:val="0"/>
                  <w:marTop w:val="0"/>
                  <w:marBottom w:val="0"/>
                  <w:divBdr>
                    <w:top w:val="none" w:sz="0" w:space="0" w:color="auto"/>
                    <w:left w:val="none" w:sz="0" w:space="0" w:color="auto"/>
                    <w:bottom w:val="none" w:sz="0" w:space="0" w:color="auto"/>
                    <w:right w:val="none" w:sz="0" w:space="0" w:color="auto"/>
                  </w:divBdr>
                </w:div>
              </w:divsChild>
            </w:div>
            <w:div w:id="497774347">
              <w:marLeft w:val="0"/>
              <w:marRight w:val="0"/>
              <w:marTop w:val="0"/>
              <w:marBottom w:val="0"/>
              <w:divBdr>
                <w:top w:val="none" w:sz="0" w:space="0" w:color="auto"/>
                <w:left w:val="none" w:sz="0" w:space="0" w:color="auto"/>
                <w:bottom w:val="none" w:sz="0" w:space="0" w:color="auto"/>
                <w:right w:val="none" w:sz="0" w:space="0" w:color="auto"/>
              </w:divBdr>
              <w:divsChild>
                <w:div w:id="275140708">
                  <w:marLeft w:val="0"/>
                  <w:marRight w:val="0"/>
                  <w:marTop w:val="0"/>
                  <w:marBottom w:val="0"/>
                  <w:divBdr>
                    <w:top w:val="none" w:sz="0" w:space="0" w:color="auto"/>
                    <w:left w:val="none" w:sz="0" w:space="0" w:color="auto"/>
                    <w:bottom w:val="none" w:sz="0" w:space="0" w:color="auto"/>
                    <w:right w:val="none" w:sz="0" w:space="0" w:color="auto"/>
                  </w:divBdr>
                </w:div>
              </w:divsChild>
            </w:div>
            <w:div w:id="906382966">
              <w:marLeft w:val="0"/>
              <w:marRight w:val="0"/>
              <w:marTop w:val="0"/>
              <w:marBottom w:val="0"/>
              <w:divBdr>
                <w:top w:val="none" w:sz="0" w:space="0" w:color="auto"/>
                <w:left w:val="none" w:sz="0" w:space="0" w:color="auto"/>
                <w:bottom w:val="none" w:sz="0" w:space="0" w:color="auto"/>
                <w:right w:val="none" w:sz="0" w:space="0" w:color="auto"/>
              </w:divBdr>
              <w:divsChild>
                <w:div w:id="422184992">
                  <w:marLeft w:val="0"/>
                  <w:marRight w:val="0"/>
                  <w:marTop w:val="0"/>
                  <w:marBottom w:val="0"/>
                  <w:divBdr>
                    <w:top w:val="none" w:sz="0" w:space="0" w:color="auto"/>
                    <w:left w:val="none" w:sz="0" w:space="0" w:color="auto"/>
                    <w:bottom w:val="none" w:sz="0" w:space="0" w:color="auto"/>
                    <w:right w:val="none" w:sz="0" w:space="0" w:color="auto"/>
                  </w:divBdr>
                </w:div>
              </w:divsChild>
            </w:div>
            <w:div w:id="1178425897">
              <w:marLeft w:val="0"/>
              <w:marRight w:val="0"/>
              <w:marTop w:val="0"/>
              <w:marBottom w:val="0"/>
              <w:divBdr>
                <w:top w:val="none" w:sz="0" w:space="0" w:color="auto"/>
                <w:left w:val="none" w:sz="0" w:space="0" w:color="auto"/>
                <w:bottom w:val="none" w:sz="0" w:space="0" w:color="auto"/>
                <w:right w:val="none" w:sz="0" w:space="0" w:color="auto"/>
              </w:divBdr>
              <w:divsChild>
                <w:div w:id="773137749">
                  <w:marLeft w:val="0"/>
                  <w:marRight w:val="0"/>
                  <w:marTop w:val="0"/>
                  <w:marBottom w:val="0"/>
                  <w:divBdr>
                    <w:top w:val="none" w:sz="0" w:space="0" w:color="auto"/>
                    <w:left w:val="none" w:sz="0" w:space="0" w:color="auto"/>
                    <w:bottom w:val="none" w:sz="0" w:space="0" w:color="auto"/>
                    <w:right w:val="none" w:sz="0" w:space="0" w:color="auto"/>
                  </w:divBdr>
                </w:div>
              </w:divsChild>
            </w:div>
            <w:div w:id="1597711141">
              <w:marLeft w:val="0"/>
              <w:marRight w:val="0"/>
              <w:marTop w:val="0"/>
              <w:marBottom w:val="0"/>
              <w:divBdr>
                <w:top w:val="none" w:sz="0" w:space="0" w:color="auto"/>
                <w:left w:val="none" w:sz="0" w:space="0" w:color="auto"/>
                <w:bottom w:val="none" w:sz="0" w:space="0" w:color="auto"/>
                <w:right w:val="none" w:sz="0" w:space="0" w:color="auto"/>
              </w:divBdr>
              <w:divsChild>
                <w:div w:id="38555556">
                  <w:marLeft w:val="0"/>
                  <w:marRight w:val="0"/>
                  <w:marTop w:val="0"/>
                  <w:marBottom w:val="0"/>
                  <w:divBdr>
                    <w:top w:val="none" w:sz="0" w:space="0" w:color="auto"/>
                    <w:left w:val="none" w:sz="0" w:space="0" w:color="auto"/>
                    <w:bottom w:val="none" w:sz="0" w:space="0" w:color="auto"/>
                    <w:right w:val="none" w:sz="0" w:space="0" w:color="auto"/>
                  </w:divBdr>
                </w:div>
              </w:divsChild>
            </w:div>
            <w:div w:id="1169061920">
              <w:marLeft w:val="0"/>
              <w:marRight w:val="0"/>
              <w:marTop w:val="0"/>
              <w:marBottom w:val="0"/>
              <w:divBdr>
                <w:top w:val="none" w:sz="0" w:space="0" w:color="auto"/>
                <w:left w:val="none" w:sz="0" w:space="0" w:color="auto"/>
                <w:bottom w:val="none" w:sz="0" w:space="0" w:color="auto"/>
                <w:right w:val="none" w:sz="0" w:space="0" w:color="auto"/>
              </w:divBdr>
              <w:divsChild>
                <w:div w:id="1269002927">
                  <w:marLeft w:val="0"/>
                  <w:marRight w:val="0"/>
                  <w:marTop w:val="0"/>
                  <w:marBottom w:val="0"/>
                  <w:divBdr>
                    <w:top w:val="none" w:sz="0" w:space="0" w:color="auto"/>
                    <w:left w:val="none" w:sz="0" w:space="0" w:color="auto"/>
                    <w:bottom w:val="none" w:sz="0" w:space="0" w:color="auto"/>
                    <w:right w:val="none" w:sz="0" w:space="0" w:color="auto"/>
                  </w:divBdr>
                </w:div>
              </w:divsChild>
            </w:div>
            <w:div w:id="440489435">
              <w:marLeft w:val="0"/>
              <w:marRight w:val="0"/>
              <w:marTop w:val="0"/>
              <w:marBottom w:val="0"/>
              <w:divBdr>
                <w:top w:val="none" w:sz="0" w:space="0" w:color="auto"/>
                <w:left w:val="none" w:sz="0" w:space="0" w:color="auto"/>
                <w:bottom w:val="none" w:sz="0" w:space="0" w:color="auto"/>
                <w:right w:val="none" w:sz="0" w:space="0" w:color="auto"/>
              </w:divBdr>
              <w:divsChild>
                <w:div w:id="400755310">
                  <w:marLeft w:val="0"/>
                  <w:marRight w:val="0"/>
                  <w:marTop w:val="0"/>
                  <w:marBottom w:val="0"/>
                  <w:divBdr>
                    <w:top w:val="none" w:sz="0" w:space="0" w:color="auto"/>
                    <w:left w:val="none" w:sz="0" w:space="0" w:color="auto"/>
                    <w:bottom w:val="none" w:sz="0" w:space="0" w:color="auto"/>
                    <w:right w:val="none" w:sz="0" w:space="0" w:color="auto"/>
                  </w:divBdr>
                </w:div>
              </w:divsChild>
            </w:div>
            <w:div w:id="1664967496">
              <w:marLeft w:val="0"/>
              <w:marRight w:val="0"/>
              <w:marTop w:val="0"/>
              <w:marBottom w:val="0"/>
              <w:divBdr>
                <w:top w:val="none" w:sz="0" w:space="0" w:color="auto"/>
                <w:left w:val="none" w:sz="0" w:space="0" w:color="auto"/>
                <w:bottom w:val="none" w:sz="0" w:space="0" w:color="auto"/>
                <w:right w:val="none" w:sz="0" w:space="0" w:color="auto"/>
              </w:divBdr>
              <w:divsChild>
                <w:div w:id="1444570372">
                  <w:marLeft w:val="0"/>
                  <w:marRight w:val="0"/>
                  <w:marTop w:val="0"/>
                  <w:marBottom w:val="0"/>
                  <w:divBdr>
                    <w:top w:val="none" w:sz="0" w:space="0" w:color="auto"/>
                    <w:left w:val="none" w:sz="0" w:space="0" w:color="auto"/>
                    <w:bottom w:val="none" w:sz="0" w:space="0" w:color="auto"/>
                    <w:right w:val="none" w:sz="0" w:space="0" w:color="auto"/>
                  </w:divBdr>
                </w:div>
              </w:divsChild>
            </w:div>
            <w:div w:id="1922910601">
              <w:marLeft w:val="0"/>
              <w:marRight w:val="0"/>
              <w:marTop w:val="0"/>
              <w:marBottom w:val="0"/>
              <w:divBdr>
                <w:top w:val="none" w:sz="0" w:space="0" w:color="auto"/>
                <w:left w:val="none" w:sz="0" w:space="0" w:color="auto"/>
                <w:bottom w:val="none" w:sz="0" w:space="0" w:color="auto"/>
                <w:right w:val="none" w:sz="0" w:space="0" w:color="auto"/>
              </w:divBdr>
              <w:divsChild>
                <w:div w:id="1410149495">
                  <w:marLeft w:val="0"/>
                  <w:marRight w:val="0"/>
                  <w:marTop w:val="0"/>
                  <w:marBottom w:val="0"/>
                  <w:divBdr>
                    <w:top w:val="none" w:sz="0" w:space="0" w:color="auto"/>
                    <w:left w:val="none" w:sz="0" w:space="0" w:color="auto"/>
                    <w:bottom w:val="none" w:sz="0" w:space="0" w:color="auto"/>
                    <w:right w:val="none" w:sz="0" w:space="0" w:color="auto"/>
                  </w:divBdr>
                </w:div>
              </w:divsChild>
            </w:div>
            <w:div w:id="137501686">
              <w:marLeft w:val="0"/>
              <w:marRight w:val="0"/>
              <w:marTop w:val="0"/>
              <w:marBottom w:val="0"/>
              <w:divBdr>
                <w:top w:val="none" w:sz="0" w:space="0" w:color="auto"/>
                <w:left w:val="none" w:sz="0" w:space="0" w:color="auto"/>
                <w:bottom w:val="none" w:sz="0" w:space="0" w:color="auto"/>
                <w:right w:val="none" w:sz="0" w:space="0" w:color="auto"/>
              </w:divBdr>
              <w:divsChild>
                <w:div w:id="433088886">
                  <w:marLeft w:val="0"/>
                  <w:marRight w:val="0"/>
                  <w:marTop w:val="0"/>
                  <w:marBottom w:val="0"/>
                  <w:divBdr>
                    <w:top w:val="none" w:sz="0" w:space="0" w:color="auto"/>
                    <w:left w:val="none" w:sz="0" w:space="0" w:color="auto"/>
                    <w:bottom w:val="none" w:sz="0" w:space="0" w:color="auto"/>
                    <w:right w:val="none" w:sz="0" w:space="0" w:color="auto"/>
                  </w:divBdr>
                </w:div>
              </w:divsChild>
            </w:div>
            <w:div w:id="1059287356">
              <w:marLeft w:val="0"/>
              <w:marRight w:val="0"/>
              <w:marTop w:val="0"/>
              <w:marBottom w:val="0"/>
              <w:divBdr>
                <w:top w:val="none" w:sz="0" w:space="0" w:color="auto"/>
                <w:left w:val="none" w:sz="0" w:space="0" w:color="auto"/>
                <w:bottom w:val="none" w:sz="0" w:space="0" w:color="auto"/>
                <w:right w:val="none" w:sz="0" w:space="0" w:color="auto"/>
              </w:divBdr>
              <w:divsChild>
                <w:div w:id="872426984">
                  <w:marLeft w:val="0"/>
                  <w:marRight w:val="0"/>
                  <w:marTop w:val="0"/>
                  <w:marBottom w:val="0"/>
                  <w:divBdr>
                    <w:top w:val="none" w:sz="0" w:space="0" w:color="auto"/>
                    <w:left w:val="none" w:sz="0" w:space="0" w:color="auto"/>
                    <w:bottom w:val="none" w:sz="0" w:space="0" w:color="auto"/>
                    <w:right w:val="none" w:sz="0" w:space="0" w:color="auto"/>
                  </w:divBdr>
                </w:div>
              </w:divsChild>
            </w:div>
            <w:div w:id="371005212">
              <w:marLeft w:val="0"/>
              <w:marRight w:val="0"/>
              <w:marTop w:val="0"/>
              <w:marBottom w:val="0"/>
              <w:divBdr>
                <w:top w:val="none" w:sz="0" w:space="0" w:color="auto"/>
                <w:left w:val="none" w:sz="0" w:space="0" w:color="auto"/>
                <w:bottom w:val="none" w:sz="0" w:space="0" w:color="auto"/>
                <w:right w:val="none" w:sz="0" w:space="0" w:color="auto"/>
              </w:divBdr>
              <w:divsChild>
                <w:div w:id="678971124">
                  <w:marLeft w:val="0"/>
                  <w:marRight w:val="0"/>
                  <w:marTop w:val="0"/>
                  <w:marBottom w:val="0"/>
                  <w:divBdr>
                    <w:top w:val="none" w:sz="0" w:space="0" w:color="auto"/>
                    <w:left w:val="none" w:sz="0" w:space="0" w:color="auto"/>
                    <w:bottom w:val="none" w:sz="0" w:space="0" w:color="auto"/>
                    <w:right w:val="none" w:sz="0" w:space="0" w:color="auto"/>
                  </w:divBdr>
                </w:div>
              </w:divsChild>
            </w:div>
            <w:div w:id="1355232273">
              <w:marLeft w:val="0"/>
              <w:marRight w:val="0"/>
              <w:marTop w:val="0"/>
              <w:marBottom w:val="0"/>
              <w:divBdr>
                <w:top w:val="none" w:sz="0" w:space="0" w:color="auto"/>
                <w:left w:val="none" w:sz="0" w:space="0" w:color="auto"/>
                <w:bottom w:val="none" w:sz="0" w:space="0" w:color="auto"/>
                <w:right w:val="none" w:sz="0" w:space="0" w:color="auto"/>
              </w:divBdr>
              <w:divsChild>
                <w:div w:id="231696440">
                  <w:marLeft w:val="0"/>
                  <w:marRight w:val="0"/>
                  <w:marTop w:val="0"/>
                  <w:marBottom w:val="0"/>
                  <w:divBdr>
                    <w:top w:val="none" w:sz="0" w:space="0" w:color="auto"/>
                    <w:left w:val="none" w:sz="0" w:space="0" w:color="auto"/>
                    <w:bottom w:val="none" w:sz="0" w:space="0" w:color="auto"/>
                    <w:right w:val="none" w:sz="0" w:space="0" w:color="auto"/>
                  </w:divBdr>
                </w:div>
              </w:divsChild>
            </w:div>
            <w:div w:id="1146629140">
              <w:marLeft w:val="0"/>
              <w:marRight w:val="0"/>
              <w:marTop w:val="0"/>
              <w:marBottom w:val="0"/>
              <w:divBdr>
                <w:top w:val="none" w:sz="0" w:space="0" w:color="auto"/>
                <w:left w:val="none" w:sz="0" w:space="0" w:color="auto"/>
                <w:bottom w:val="none" w:sz="0" w:space="0" w:color="auto"/>
                <w:right w:val="none" w:sz="0" w:space="0" w:color="auto"/>
              </w:divBdr>
              <w:divsChild>
                <w:div w:id="307442907">
                  <w:marLeft w:val="0"/>
                  <w:marRight w:val="0"/>
                  <w:marTop w:val="0"/>
                  <w:marBottom w:val="0"/>
                  <w:divBdr>
                    <w:top w:val="none" w:sz="0" w:space="0" w:color="auto"/>
                    <w:left w:val="none" w:sz="0" w:space="0" w:color="auto"/>
                    <w:bottom w:val="none" w:sz="0" w:space="0" w:color="auto"/>
                    <w:right w:val="none" w:sz="0" w:space="0" w:color="auto"/>
                  </w:divBdr>
                </w:div>
              </w:divsChild>
            </w:div>
            <w:div w:id="739135318">
              <w:marLeft w:val="0"/>
              <w:marRight w:val="0"/>
              <w:marTop w:val="0"/>
              <w:marBottom w:val="0"/>
              <w:divBdr>
                <w:top w:val="none" w:sz="0" w:space="0" w:color="auto"/>
                <w:left w:val="none" w:sz="0" w:space="0" w:color="auto"/>
                <w:bottom w:val="none" w:sz="0" w:space="0" w:color="auto"/>
                <w:right w:val="none" w:sz="0" w:space="0" w:color="auto"/>
              </w:divBdr>
              <w:divsChild>
                <w:div w:id="107969909">
                  <w:marLeft w:val="0"/>
                  <w:marRight w:val="0"/>
                  <w:marTop w:val="0"/>
                  <w:marBottom w:val="0"/>
                  <w:divBdr>
                    <w:top w:val="none" w:sz="0" w:space="0" w:color="auto"/>
                    <w:left w:val="none" w:sz="0" w:space="0" w:color="auto"/>
                    <w:bottom w:val="none" w:sz="0" w:space="0" w:color="auto"/>
                    <w:right w:val="none" w:sz="0" w:space="0" w:color="auto"/>
                  </w:divBdr>
                </w:div>
              </w:divsChild>
            </w:div>
            <w:div w:id="1478760870">
              <w:marLeft w:val="0"/>
              <w:marRight w:val="0"/>
              <w:marTop w:val="0"/>
              <w:marBottom w:val="0"/>
              <w:divBdr>
                <w:top w:val="none" w:sz="0" w:space="0" w:color="auto"/>
                <w:left w:val="none" w:sz="0" w:space="0" w:color="auto"/>
                <w:bottom w:val="none" w:sz="0" w:space="0" w:color="auto"/>
                <w:right w:val="none" w:sz="0" w:space="0" w:color="auto"/>
              </w:divBdr>
              <w:divsChild>
                <w:div w:id="606888208">
                  <w:marLeft w:val="0"/>
                  <w:marRight w:val="0"/>
                  <w:marTop w:val="0"/>
                  <w:marBottom w:val="0"/>
                  <w:divBdr>
                    <w:top w:val="none" w:sz="0" w:space="0" w:color="auto"/>
                    <w:left w:val="none" w:sz="0" w:space="0" w:color="auto"/>
                    <w:bottom w:val="none" w:sz="0" w:space="0" w:color="auto"/>
                    <w:right w:val="none" w:sz="0" w:space="0" w:color="auto"/>
                  </w:divBdr>
                </w:div>
              </w:divsChild>
            </w:div>
            <w:div w:id="1680237170">
              <w:marLeft w:val="0"/>
              <w:marRight w:val="0"/>
              <w:marTop w:val="0"/>
              <w:marBottom w:val="0"/>
              <w:divBdr>
                <w:top w:val="none" w:sz="0" w:space="0" w:color="auto"/>
                <w:left w:val="none" w:sz="0" w:space="0" w:color="auto"/>
                <w:bottom w:val="none" w:sz="0" w:space="0" w:color="auto"/>
                <w:right w:val="none" w:sz="0" w:space="0" w:color="auto"/>
              </w:divBdr>
              <w:divsChild>
                <w:div w:id="87316352">
                  <w:marLeft w:val="0"/>
                  <w:marRight w:val="0"/>
                  <w:marTop w:val="0"/>
                  <w:marBottom w:val="0"/>
                  <w:divBdr>
                    <w:top w:val="none" w:sz="0" w:space="0" w:color="auto"/>
                    <w:left w:val="none" w:sz="0" w:space="0" w:color="auto"/>
                    <w:bottom w:val="none" w:sz="0" w:space="0" w:color="auto"/>
                    <w:right w:val="none" w:sz="0" w:space="0" w:color="auto"/>
                  </w:divBdr>
                </w:div>
              </w:divsChild>
            </w:div>
            <w:div w:id="291331690">
              <w:marLeft w:val="0"/>
              <w:marRight w:val="0"/>
              <w:marTop w:val="0"/>
              <w:marBottom w:val="0"/>
              <w:divBdr>
                <w:top w:val="none" w:sz="0" w:space="0" w:color="auto"/>
                <w:left w:val="none" w:sz="0" w:space="0" w:color="auto"/>
                <w:bottom w:val="none" w:sz="0" w:space="0" w:color="auto"/>
                <w:right w:val="none" w:sz="0" w:space="0" w:color="auto"/>
              </w:divBdr>
              <w:divsChild>
                <w:div w:id="1451626394">
                  <w:marLeft w:val="0"/>
                  <w:marRight w:val="0"/>
                  <w:marTop w:val="0"/>
                  <w:marBottom w:val="0"/>
                  <w:divBdr>
                    <w:top w:val="none" w:sz="0" w:space="0" w:color="auto"/>
                    <w:left w:val="none" w:sz="0" w:space="0" w:color="auto"/>
                    <w:bottom w:val="none" w:sz="0" w:space="0" w:color="auto"/>
                    <w:right w:val="none" w:sz="0" w:space="0" w:color="auto"/>
                  </w:divBdr>
                </w:div>
              </w:divsChild>
            </w:div>
            <w:div w:id="1245260451">
              <w:marLeft w:val="0"/>
              <w:marRight w:val="0"/>
              <w:marTop w:val="0"/>
              <w:marBottom w:val="0"/>
              <w:divBdr>
                <w:top w:val="none" w:sz="0" w:space="0" w:color="auto"/>
                <w:left w:val="none" w:sz="0" w:space="0" w:color="auto"/>
                <w:bottom w:val="none" w:sz="0" w:space="0" w:color="auto"/>
                <w:right w:val="none" w:sz="0" w:space="0" w:color="auto"/>
              </w:divBdr>
              <w:divsChild>
                <w:div w:id="944195284">
                  <w:marLeft w:val="0"/>
                  <w:marRight w:val="0"/>
                  <w:marTop w:val="0"/>
                  <w:marBottom w:val="0"/>
                  <w:divBdr>
                    <w:top w:val="none" w:sz="0" w:space="0" w:color="auto"/>
                    <w:left w:val="none" w:sz="0" w:space="0" w:color="auto"/>
                    <w:bottom w:val="none" w:sz="0" w:space="0" w:color="auto"/>
                    <w:right w:val="none" w:sz="0" w:space="0" w:color="auto"/>
                  </w:divBdr>
                </w:div>
              </w:divsChild>
            </w:div>
            <w:div w:id="912469324">
              <w:marLeft w:val="0"/>
              <w:marRight w:val="0"/>
              <w:marTop w:val="0"/>
              <w:marBottom w:val="0"/>
              <w:divBdr>
                <w:top w:val="none" w:sz="0" w:space="0" w:color="auto"/>
                <w:left w:val="none" w:sz="0" w:space="0" w:color="auto"/>
                <w:bottom w:val="none" w:sz="0" w:space="0" w:color="auto"/>
                <w:right w:val="none" w:sz="0" w:space="0" w:color="auto"/>
              </w:divBdr>
              <w:divsChild>
                <w:div w:id="1437745932">
                  <w:marLeft w:val="0"/>
                  <w:marRight w:val="0"/>
                  <w:marTop w:val="0"/>
                  <w:marBottom w:val="0"/>
                  <w:divBdr>
                    <w:top w:val="none" w:sz="0" w:space="0" w:color="auto"/>
                    <w:left w:val="none" w:sz="0" w:space="0" w:color="auto"/>
                    <w:bottom w:val="none" w:sz="0" w:space="0" w:color="auto"/>
                    <w:right w:val="none" w:sz="0" w:space="0" w:color="auto"/>
                  </w:divBdr>
                </w:div>
              </w:divsChild>
            </w:div>
            <w:div w:id="730883611">
              <w:marLeft w:val="0"/>
              <w:marRight w:val="0"/>
              <w:marTop w:val="0"/>
              <w:marBottom w:val="0"/>
              <w:divBdr>
                <w:top w:val="none" w:sz="0" w:space="0" w:color="auto"/>
                <w:left w:val="none" w:sz="0" w:space="0" w:color="auto"/>
                <w:bottom w:val="none" w:sz="0" w:space="0" w:color="auto"/>
                <w:right w:val="none" w:sz="0" w:space="0" w:color="auto"/>
              </w:divBdr>
              <w:divsChild>
                <w:div w:id="1354695755">
                  <w:marLeft w:val="0"/>
                  <w:marRight w:val="0"/>
                  <w:marTop w:val="0"/>
                  <w:marBottom w:val="0"/>
                  <w:divBdr>
                    <w:top w:val="none" w:sz="0" w:space="0" w:color="auto"/>
                    <w:left w:val="none" w:sz="0" w:space="0" w:color="auto"/>
                    <w:bottom w:val="none" w:sz="0" w:space="0" w:color="auto"/>
                    <w:right w:val="none" w:sz="0" w:space="0" w:color="auto"/>
                  </w:divBdr>
                </w:div>
              </w:divsChild>
            </w:div>
            <w:div w:id="1307930817">
              <w:marLeft w:val="0"/>
              <w:marRight w:val="0"/>
              <w:marTop w:val="0"/>
              <w:marBottom w:val="0"/>
              <w:divBdr>
                <w:top w:val="none" w:sz="0" w:space="0" w:color="auto"/>
                <w:left w:val="none" w:sz="0" w:space="0" w:color="auto"/>
                <w:bottom w:val="none" w:sz="0" w:space="0" w:color="auto"/>
                <w:right w:val="none" w:sz="0" w:space="0" w:color="auto"/>
              </w:divBdr>
              <w:divsChild>
                <w:div w:id="1054423940">
                  <w:marLeft w:val="0"/>
                  <w:marRight w:val="0"/>
                  <w:marTop w:val="0"/>
                  <w:marBottom w:val="0"/>
                  <w:divBdr>
                    <w:top w:val="none" w:sz="0" w:space="0" w:color="auto"/>
                    <w:left w:val="none" w:sz="0" w:space="0" w:color="auto"/>
                    <w:bottom w:val="none" w:sz="0" w:space="0" w:color="auto"/>
                    <w:right w:val="none" w:sz="0" w:space="0" w:color="auto"/>
                  </w:divBdr>
                </w:div>
              </w:divsChild>
            </w:div>
            <w:div w:id="2077391441">
              <w:marLeft w:val="0"/>
              <w:marRight w:val="0"/>
              <w:marTop w:val="0"/>
              <w:marBottom w:val="0"/>
              <w:divBdr>
                <w:top w:val="none" w:sz="0" w:space="0" w:color="auto"/>
                <w:left w:val="none" w:sz="0" w:space="0" w:color="auto"/>
                <w:bottom w:val="none" w:sz="0" w:space="0" w:color="auto"/>
                <w:right w:val="none" w:sz="0" w:space="0" w:color="auto"/>
              </w:divBdr>
              <w:divsChild>
                <w:div w:id="1197618286">
                  <w:marLeft w:val="0"/>
                  <w:marRight w:val="0"/>
                  <w:marTop w:val="0"/>
                  <w:marBottom w:val="0"/>
                  <w:divBdr>
                    <w:top w:val="none" w:sz="0" w:space="0" w:color="auto"/>
                    <w:left w:val="none" w:sz="0" w:space="0" w:color="auto"/>
                    <w:bottom w:val="none" w:sz="0" w:space="0" w:color="auto"/>
                    <w:right w:val="none" w:sz="0" w:space="0" w:color="auto"/>
                  </w:divBdr>
                </w:div>
              </w:divsChild>
            </w:div>
            <w:div w:id="1225796115">
              <w:marLeft w:val="0"/>
              <w:marRight w:val="0"/>
              <w:marTop w:val="0"/>
              <w:marBottom w:val="0"/>
              <w:divBdr>
                <w:top w:val="none" w:sz="0" w:space="0" w:color="auto"/>
                <w:left w:val="none" w:sz="0" w:space="0" w:color="auto"/>
                <w:bottom w:val="none" w:sz="0" w:space="0" w:color="auto"/>
                <w:right w:val="none" w:sz="0" w:space="0" w:color="auto"/>
              </w:divBdr>
              <w:divsChild>
                <w:div w:id="558520548">
                  <w:marLeft w:val="0"/>
                  <w:marRight w:val="0"/>
                  <w:marTop w:val="0"/>
                  <w:marBottom w:val="0"/>
                  <w:divBdr>
                    <w:top w:val="none" w:sz="0" w:space="0" w:color="auto"/>
                    <w:left w:val="none" w:sz="0" w:space="0" w:color="auto"/>
                    <w:bottom w:val="none" w:sz="0" w:space="0" w:color="auto"/>
                    <w:right w:val="none" w:sz="0" w:space="0" w:color="auto"/>
                  </w:divBdr>
                </w:div>
              </w:divsChild>
            </w:div>
            <w:div w:id="263613014">
              <w:marLeft w:val="0"/>
              <w:marRight w:val="0"/>
              <w:marTop w:val="0"/>
              <w:marBottom w:val="0"/>
              <w:divBdr>
                <w:top w:val="none" w:sz="0" w:space="0" w:color="auto"/>
                <w:left w:val="none" w:sz="0" w:space="0" w:color="auto"/>
                <w:bottom w:val="none" w:sz="0" w:space="0" w:color="auto"/>
                <w:right w:val="none" w:sz="0" w:space="0" w:color="auto"/>
              </w:divBdr>
              <w:divsChild>
                <w:div w:id="798449437">
                  <w:marLeft w:val="0"/>
                  <w:marRight w:val="0"/>
                  <w:marTop w:val="0"/>
                  <w:marBottom w:val="0"/>
                  <w:divBdr>
                    <w:top w:val="none" w:sz="0" w:space="0" w:color="auto"/>
                    <w:left w:val="none" w:sz="0" w:space="0" w:color="auto"/>
                    <w:bottom w:val="none" w:sz="0" w:space="0" w:color="auto"/>
                    <w:right w:val="none" w:sz="0" w:space="0" w:color="auto"/>
                  </w:divBdr>
                </w:div>
              </w:divsChild>
            </w:div>
            <w:div w:id="1059330289">
              <w:marLeft w:val="0"/>
              <w:marRight w:val="0"/>
              <w:marTop w:val="0"/>
              <w:marBottom w:val="0"/>
              <w:divBdr>
                <w:top w:val="none" w:sz="0" w:space="0" w:color="auto"/>
                <w:left w:val="none" w:sz="0" w:space="0" w:color="auto"/>
                <w:bottom w:val="none" w:sz="0" w:space="0" w:color="auto"/>
                <w:right w:val="none" w:sz="0" w:space="0" w:color="auto"/>
              </w:divBdr>
              <w:divsChild>
                <w:div w:id="2080638171">
                  <w:marLeft w:val="0"/>
                  <w:marRight w:val="0"/>
                  <w:marTop w:val="0"/>
                  <w:marBottom w:val="0"/>
                  <w:divBdr>
                    <w:top w:val="none" w:sz="0" w:space="0" w:color="auto"/>
                    <w:left w:val="none" w:sz="0" w:space="0" w:color="auto"/>
                    <w:bottom w:val="none" w:sz="0" w:space="0" w:color="auto"/>
                    <w:right w:val="none" w:sz="0" w:space="0" w:color="auto"/>
                  </w:divBdr>
                </w:div>
              </w:divsChild>
            </w:div>
            <w:div w:id="442191882">
              <w:marLeft w:val="0"/>
              <w:marRight w:val="0"/>
              <w:marTop w:val="0"/>
              <w:marBottom w:val="0"/>
              <w:divBdr>
                <w:top w:val="none" w:sz="0" w:space="0" w:color="auto"/>
                <w:left w:val="none" w:sz="0" w:space="0" w:color="auto"/>
                <w:bottom w:val="none" w:sz="0" w:space="0" w:color="auto"/>
                <w:right w:val="none" w:sz="0" w:space="0" w:color="auto"/>
              </w:divBdr>
              <w:divsChild>
                <w:div w:id="1740864324">
                  <w:marLeft w:val="0"/>
                  <w:marRight w:val="0"/>
                  <w:marTop w:val="0"/>
                  <w:marBottom w:val="0"/>
                  <w:divBdr>
                    <w:top w:val="none" w:sz="0" w:space="0" w:color="auto"/>
                    <w:left w:val="none" w:sz="0" w:space="0" w:color="auto"/>
                    <w:bottom w:val="none" w:sz="0" w:space="0" w:color="auto"/>
                    <w:right w:val="none" w:sz="0" w:space="0" w:color="auto"/>
                  </w:divBdr>
                </w:div>
              </w:divsChild>
            </w:div>
            <w:div w:id="181868581">
              <w:marLeft w:val="0"/>
              <w:marRight w:val="0"/>
              <w:marTop w:val="0"/>
              <w:marBottom w:val="0"/>
              <w:divBdr>
                <w:top w:val="none" w:sz="0" w:space="0" w:color="auto"/>
                <w:left w:val="none" w:sz="0" w:space="0" w:color="auto"/>
                <w:bottom w:val="none" w:sz="0" w:space="0" w:color="auto"/>
                <w:right w:val="none" w:sz="0" w:space="0" w:color="auto"/>
              </w:divBdr>
              <w:divsChild>
                <w:div w:id="1117918573">
                  <w:marLeft w:val="0"/>
                  <w:marRight w:val="0"/>
                  <w:marTop w:val="0"/>
                  <w:marBottom w:val="0"/>
                  <w:divBdr>
                    <w:top w:val="none" w:sz="0" w:space="0" w:color="auto"/>
                    <w:left w:val="none" w:sz="0" w:space="0" w:color="auto"/>
                    <w:bottom w:val="none" w:sz="0" w:space="0" w:color="auto"/>
                    <w:right w:val="none" w:sz="0" w:space="0" w:color="auto"/>
                  </w:divBdr>
                </w:div>
              </w:divsChild>
            </w:div>
            <w:div w:id="542907054">
              <w:marLeft w:val="0"/>
              <w:marRight w:val="0"/>
              <w:marTop w:val="0"/>
              <w:marBottom w:val="0"/>
              <w:divBdr>
                <w:top w:val="none" w:sz="0" w:space="0" w:color="auto"/>
                <w:left w:val="none" w:sz="0" w:space="0" w:color="auto"/>
                <w:bottom w:val="none" w:sz="0" w:space="0" w:color="auto"/>
                <w:right w:val="none" w:sz="0" w:space="0" w:color="auto"/>
              </w:divBdr>
              <w:divsChild>
                <w:div w:id="1632593955">
                  <w:marLeft w:val="0"/>
                  <w:marRight w:val="0"/>
                  <w:marTop w:val="0"/>
                  <w:marBottom w:val="0"/>
                  <w:divBdr>
                    <w:top w:val="none" w:sz="0" w:space="0" w:color="auto"/>
                    <w:left w:val="none" w:sz="0" w:space="0" w:color="auto"/>
                    <w:bottom w:val="none" w:sz="0" w:space="0" w:color="auto"/>
                    <w:right w:val="none" w:sz="0" w:space="0" w:color="auto"/>
                  </w:divBdr>
                </w:div>
              </w:divsChild>
            </w:div>
            <w:div w:id="2009167866">
              <w:marLeft w:val="0"/>
              <w:marRight w:val="0"/>
              <w:marTop w:val="0"/>
              <w:marBottom w:val="0"/>
              <w:divBdr>
                <w:top w:val="none" w:sz="0" w:space="0" w:color="auto"/>
                <w:left w:val="none" w:sz="0" w:space="0" w:color="auto"/>
                <w:bottom w:val="none" w:sz="0" w:space="0" w:color="auto"/>
                <w:right w:val="none" w:sz="0" w:space="0" w:color="auto"/>
              </w:divBdr>
              <w:divsChild>
                <w:div w:id="603727207">
                  <w:marLeft w:val="0"/>
                  <w:marRight w:val="0"/>
                  <w:marTop w:val="0"/>
                  <w:marBottom w:val="0"/>
                  <w:divBdr>
                    <w:top w:val="none" w:sz="0" w:space="0" w:color="auto"/>
                    <w:left w:val="none" w:sz="0" w:space="0" w:color="auto"/>
                    <w:bottom w:val="none" w:sz="0" w:space="0" w:color="auto"/>
                    <w:right w:val="none" w:sz="0" w:space="0" w:color="auto"/>
                  </w:divBdr>
                </w:div>
              </w:divsChild>
            </w:div>
            <w:div w:id="202599129">
              <w:marLeft w:val="0"/>
              <w:marRight w:val="0"/>
              <w:marTop w:val="0"/>
              <w:marBottom w:val="0"/>
              <w:divBdr>
                <w:top w:val="none" w:sz="0" w:space="0" w:color="auto"/>
                <w:left w:val="none" w:sz="0" w:space="0" w:color="auto"/>
                <w:bottom w:val="none" w:sz="0" w:space="0" w:color="auto"/>
                <w:right w:val="none" w:sz="0" w:space="0" w:color="auto"/>
              </w:divBdr>
              <w:divsChild>
                <w:div w:id="1442997429">
                  <w:marLeft w:val="0"/>
                  <w:marRight w:val="0"/>
                  <w:marTop w:val="0"/>
                  <w:marBottom w:val="0"/>
                  <w:divBdr>
                    <w:top w:val="none" w:sz="0" w:space="0" w:color="auto"/>
                    <w:left w:val="none" w:sz="0" w:space="0" w:color="auto"/>
                    <w:bottom w:val="none" w:sz="0" w:space="0" w:color="auto"/>
                    <w:right w:val="none" w:sz="0" w:space="0" w:color="auto"/>
                  </w:divBdr>
                </w:div>
              </w:divsChild>
            </w:div>
            <w:div w:id="1255239127">
              <w:marLeft w:val="0"/>
              <w:marRight w:val="0"/>
              <w:marTop w:val="0"/>
              <w:marBottom w:val="0"/>
              <w:divBdr>
                <w:top w:val="none" w:sz="0" w:space="0" w:color="auto"/>
                <w:left w:val="none" w:sz="0" w:space="0" w:color="auto"/>
                <w:bottom w:val="none" w:sz="0" w:space="0" w:color="auto"/>
                <w:right w:val="none" w:sz="0" w:space="0" w:color="auto"/>
              </w:divBdr>
              <w:divsChild>
                <w:div w:id="728386260">
                  <w:marLeft w:val="0"/>
                  <w:marRight w:val="0"/>
                  <w:marTop w:val="0"/>
                  <w:marBottom w:val="0"/>
                  <w:divBdr>
                    <w:top w:val="none" w:sz="0" w:space="0" w:color="auto"/>
                    <w:left w:val="none" w:sz="0" w:space="0" w:color="auto"/>
                    <w:bottom w:val="none" w:sz="0" w:space="0" w:color="auto"/>
                    <w:right w:val="none" w:sz="0" w:space="0" w:color="auto"/>
                  </w:divBdr>
                </w:div>
              </w:divsChild>
            </w:div>
            <w:div w:id="1310598304">
              <w:marLeft w:val="0"/>
              <w:marRight w:val="0"/>
              <w:marTop w:val="0"/>
              <w:marBottom w:val="0"/>
              <w:divBdr>
                <w:top w:val="none" w:sz="0" w:space="0" w:color="auto"/>
                <w:left w:val="none" w:sz="0" w:space="0" w:color="auto"/>
                <w:bottom w:val="none" w:sz="0" w:space="0" w:color="auto"/>
                <w:right w:val="none" w:sz="0" w:space="0" w:color="auto"/>
              </w:divBdr>
              <w:divsChild>
                <w:div w:id="65954905">
                  <w:marLeft w:val="0"/>
                  <w:marRight w:val="0"/>
                  <w:marTop w:val="0"/>
                  <w:marBottom w:val="0"/>
                  <w:divBdr>
                    <w:top w:val="none" w:sz="0" w:space="0" w:color="auto"/>
                    <w:left w:val="none" w:sz="0" w:space="0" w:color="auto"/>
                    <w:bottom w:val="none" w:sz="0" w:space="0" w:color="auto"/>
                    <w:right w:val="none" w:sz="0" w:space="0" w:color="auto"/>
                  </w:divBdr>
                </w:div>
              </w:divsChild>
            </w:div>
            <w:div w:id="205064029">
              <w:marLeft w:val="0"/>
              <w:marRight w:val="0"/>
              <w:marTop w:val="0"/>
              <w:marBottom w:val="0"/>
              <w:divBdr>
                <w:top w:val="none" w:sz="0" w:space="0" w:color="auto"/>
                <w:left w:val="none" w:sz="0" w:space="0" w:color="auto"/>
                <w:bottom w:val="none" w:sz="0" w:space="0" w:color="auto"/>
                <w:right w:val="none" w:sz="0" w:space="0" w:color="auto"/>
              </w:divBdr>
              <w:divsChild>
                <w:div w:id="718090757">
                  <w:marLeft w:val="0"/>
                  <w:marRight w:val="0"/>
                  <w:marTop w:val="0"/>
                  <w:marBottom w:val="0"/>
                  <w:divBdr>
                    <w:top w:val="none" w:sz="0" w:space="0" w:color="auto"/>
                    <w:left w:val="none" w:sz="0" w:space="0" w:color="auto"/>
                    <w:bottom w:val="none" w:sz="0" w:space="0" w:color="auto"/>
                    <w:right w:val="none" w:sz="0" w:space="0" w:color="auto"/>
                  </w:divBdr>
                </w:div>
              </w:divsChild>
            </w:div>
            <w:div w:id="1002244050">
              <w:marLeft w:val="0"/>
              <w:marRight w:val="0"/>
              <w:marTop w:val="0"/>
              <w:marBottom w:val="0"/>
              <w:divBdr>
                <w:top w:val="none" w:sz="0" w:space="0" w:color="auto"/>
                <w:left w:val="none" w:sz="0" w:space="0" w:color="auto"/>
                <w:bottom w:val="none" w:sz="0" w:space="0" w:color="auto"/>
                <w:right w:val="none" w:sz="0" w:space="0" w:color="auto"/>
              </w:divBdr>
              <w:divsChild>
                <w:div w:id="325477575">
                  <w:marLeft w:val="0"/>
                  <w:marRight w:val="0"/>
                  <w:marTop w:val="0"/>
                  <w:marBottom w:val="0"/>
                  <w:divBdr>
                    <w:top w:val="none" w:sz="0" w:space="0" w:color="auto"/>
                    <w:left w:val="none" w:sz="0" w:space="0" w:color="auto"/>
                    <w:bottom w:val="none" w:sz="0" w:space="0" w:color="auto"/>
                    <w:right w:val="none" w:sz="0" w:space="0" w:color="auto"/>
                  </w:divBdr>
                </w:div>
              </w:divsChild>
            </w:div>
            <w:div w:id="515735182">
              <w:marLeft w:val="0"/>
              <w:marRight w:val="0"/>
              <w:marTop w:val="0"/>
              <w:marBottom w:val="0"/>
              <w:divBdr>
                <w:top w:val="none" w:sz="0" w:space="0" w:color="auto"/>
                <w:left w:val="none" w:sz="0" w:space="0" w:color="auto"/>
                <w:bottom w:val="none" w:sz="0" w:space="0" w:color="auto"/>
                <w:right w:val="none" w:sz="0" w:space="0" w:color="auto"/>
              </w:divBdr>
              <w:divsChild>
                <w:div w:id="252665697">
                  <w:marLeft w:val="0"/>
                  <w:marRight w:val="0"/>
                  <w:marTop w:val="0"/>
                  <w:marBottom w:val="0"/>
                  <w:divBdr>
                    <w:top w:val="none" w:sz="0" w:space="0" w:color="auto"/>
                    <w:left w:val="none" w:sz="0" w:space="0" w:color="auto"/>
                    <w:bottom w:val="none" w:sz="0" w:space="0" w:color="auto"/>
                    <w:right w:val="none" w:sz="0" w:space="0" w:color="auto"/>
                  </w:divBdr>
                </w:div>
              </w:divsChild>
            </w:div>
            <w:div w:id="1978299085">
              <w:marLeft w:val="0"/>
              <w:marRight w:val="0"/>
              <w:marTop w:val="0"/>
              <w:marBottom w:val="0"/>
              <w:divBdr>
                <w:top w:val="none" w:sz="0" w:space="0" w:color="auto"/>
                <w:left w:val="none" w:sz="0" w:space="0" w:color="auto"/>
                <w:bottom w:val="none" w:sz="0" w:space="0" w:color="auto"/>
                <w:right w:val="none" w:sz="0" w:space="0" w:color="auto"/>
              </w:divBdr>
              <w:divsChild>
                <w:div w:id="1012531423">
                  <w:marLeft w:val="0"/>
                  <w:marRight w:val="0"/>
                  <w:marTop w:val="0"/>
                  <w:marBottom w:val="0"/>
                  <w:divBdr>
                    <w:top w:val="none" w:sz="0" w:space="0" w:color="auto"/>
                    <w:left w:val="none" w:sz="0" w:space="0" w:color="auto"/>
                    <w:bottom w:val="none" w:sz="0" w:space="0" w:color="auto"/>
                    <w:right w:val="none" w:sz="0" w:space="0" w:color="auto"/>
                  </w:divBdr>
                </w:div>
              </w:divsChild>
            </w:div>
            <w:div w:id="912273025">
              <w:marLeft w:val="0"/>
              <w:marRight w:val="0"/>
              <w:marTop w:val="0"/>
              <w:marBottom w:val="0"/>
              <w:divBdr>
                <w:top w:val="none" w:sz="0" w:space="0" w:color="auto"/>
                <w:left w:val="none" w:sz="0" w:space="0" w:color="auto"/>
                <w:bottom w:val="none" w:sz="0" w:space="0" w:color="auto"/>
                <w:right w:val="none" w:sz="0" w:space="0" w:color="auto"/>
              </w:divBdr>
              <w:divsChild>
                <w:div w:id="1588615773">
                  <w:marLeft w:val="0"/>
                  <w:marRight w:val="0"/>
                  <w:marTop w:val="0"/>
                  <w:marBottom w:val="0"/>
                  <w:divBdr>
                    <w:top w:val="none" w:sz="0" w:space="0" w:color="auto"/>
                    <w:left w:val="none" w:sz="0" w:space="0" w:color="auto"/>
                    <w:bottom w:val="none" w:sz="0" w:space="0" w:color="auto"/>
                    <w:right w:val="none" w:sz="0" w:space="0" w:color="auto"/>
                  </w:divBdr>
                </w:div>
              </w:divsChild>
            </w:div>
            <w:div w:id="740717210">
              <w:marLeft w:val="0"/>
              <w:marRight w:val="0"/>
              <w:marTop w:val="0"/>
              <w:marBottom w:val="0"/>
              <w:divBdr>
                <w:top w:val="none" w:sz="0" w:space="0" w:color="auto"/>
                <w:left w:val="none" w:sz="0" w:space="0" w:color="auto"/>
                <w:bottom w:val="none" w:sz="0" w:space="0" w:color="auto"/>
                <w:right w:val="none" w:sz="0" w:space="0" w:color="auto"/>
              </w:divBdr>
              <w:divsChild>
                <w:div w:id="1803380004">
                  <w:marLeft w:val="0"/>
                  <w:marRight w:val="0"/>
                  <w:marTop w:val="0"/>
                  <w:marBottom w:val="0"/>
                  <w:divBdr>
                    <w:top w:val="none" w:sz="0" w:space="0" w:color="auto"/>
                    <w:left w:val="none" w:sz="0" w:space="0" w:color="auto"/>
                    <w:bottom w:val="none" w:sz="0" w:space="0" w:color="auto"/>
                    <w:right w:val="none" w:sz="0" w:space="0" w:color="auto"/>
                  </w:divBdr>
                </w:div>
              </w:divsChild>
            </w:div>
            <w:div w:id="2135444459">
              <w:marLeft w:val="0"/>
              <w:marRight w:val="0"/>
              <w:marTop w:val="0"/>
              <w:marBottom w:val="0"/>
              <w:divBdr>
                <w:top w:val="none" w:sz="0" w:space="0" w:color="auto"/>
                <w:left w:val="none" w:sz="0" w:space="0" w:color="auto"/>
                <w:bottom w:val="none" w:sz="0" w:space="0" w:color="auto"/>
                <w:right w:val="none" w:sz="0" w:space="0" w:color="auto"/>
              </w:divBdr>
              <w:divsChild>
                <w:div w:id="8239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m.esmaili</cp:lastModifiedBy>
  <cp:revision>51</cp:revision>
  <cp:lastPrinted>2018-01-13T12:28:00Z</cp:lastPrinted>
  <dcterms:created xsi:type="dcterms:W3CDTF">2017-06-30T12:18:00Z</dcterms:created>
  <dcterms:modified xsi:type="dcterms:W3CDTF">2018-01-13T15:51:00Z</dcterms:modified>
</cp:coreProperties>
</file>